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FF" w:rsidRDefault="00A62AFF">
      <w:pPr>
        <w:pStyle w:val="Heading4"/>
        <w:jc w:val="center"/>
      </w:pPr>
      <w:r>
        <w:t>10/20/2005</w:t>
      </w:r>
    </w:p>
    <w:p w:rsidR="005F3B15" w:rsidRDefault="005F3B15">
      <w:pPr>
        <w:pStyle w:val="Heading4"/>
        <w:jc w:val="center"/>
      </w:pPr>
    </w:p>
    <w:p w:rsidR="005F3B15" w:rsidRDefault="005F3B15">
      <w:pPr>
        <w:pStyle w:val="Heading4"/>
        <w:jc w:val="center"/>
      </w:pPr>
    </w:p>
    <w:p w:rsidR="005F3B15" w:rsidRDefault="005F3B15">
      <w:pPr>
        <w:pStyle w:val="Heading4"/>
        <w:jc w:val="center"/>
      </w:pPr>
    </w:p>
    <w:p w:rsidR="005F3B15" w:rsidRPr="00ED78C6" w:rsidRDefault="005F3B15">
      <w:pPr>
        <w:pStyle w:val="Heading4"/>
        <w:jc w:val="center"/>
        <w:rPr>
          <w:rFonts w:cs="Times New Roman"/>
          <w:b w:val="0"/>
          <w:bCs w:val="0"/>
          <w:smallCaps w:val="0"/>
          <w:color w:val="auto"/>
          <w:kern w:val="0"/>
          <w:sz w:val="24"/>
          <w:szCs w:val="24"/>
        </w:rPr>
      </w:pPr>
    </w:p>
    <w:p w:rsidR="00A62AFF" w:rsidRPr="00ED78C6" w:rsidRDefault="00A62AFF">
      <w:pPr>
        <w:pStyle w:val="unknownstyle"/>
        <w:rPr>
          <w:rFonts w:ascii="Perpetua" w:hAnsi="Perpetua" w:cs="Times New Roman"/>
          <w:smallCaps w:val="0"/>
          <w:color w:val="auto"/>
          <w:kern w:val="0"/>
          <w:sz w:val="24"/>
          <w:szCs w:val="24"/>
        </w:rPr>
      </w:pPr>
      <w:r>
        <w:t>Ellicott Baptist Church</w:t>
      </w:r>
    </w:p>
    <w:p w:rsidR="00A62AFF" w:rsidRDefault="00A62AFF">
      <w:pPr>
        <w:pStyle w:val="unknownstyle5"/>
        <w:rPr>
          <w:sz w:val="37"/>
          <w:szCs w:val="37"/>
        </w:rPr>
      </w:pPr>
      <w:r>
        <w:rPr>
          <w:sz w:val="37"/>
          <w:szCs w:val="37"/>
        </w:rPr>
        <w:t>Doctrinal statement</w:t>
      </w:r>
    </w:p>
    <w:p w:rsidR="00A62AFF" w:rsidRDefault="00A62AFF">
      <w:pPr>
        <w:pStyle w:val="unknownstyle5"/>
        <w:rPr>
          <w:sz w:val="37"/>
          <w:szCs w:val="37"/>
        </w:rPr>
      </w:pPr>
      <w:r>
        <w:rPr>
          <w:sz w:val="37"/>
          <w:szCs w:val="37"/>
        </w:rPr>
        <w:t xml:space="preserve">and </w:t>
      </w:r>
    </w:p>
    <w:p w:rsidR="00A62AFF" w:rsidRPr="00ED78C6" w:rsidRDefault="005F3B15">
      <w:pPr>
        <w:pStyle w:val="unknownstyle5"/>
        <w:rPr>
          <w:rFonts w:ascii="Perpetua" w:hAnsi="Perpetua" w:cs="Times New Roman"/>
          <w:smallCaps w:val="0"/>
          <w:color w:val="auto"/>
          <w:kern w:val="0"/>
          <w:sz w:val="24"/>
          <w:szCs w:val="24"/>
        </w:rPr>
      </w:pPr>
      <w:r>
        <w:rPr>
          <w:sz w:val="38"/>
          <w:szCs w:val="38"/>
        </w:rPr>
        <w:t>Constitution</w:t>
      </w:r>
    </w:p>
    <w:p w:rsidR="00A62AFF" w:rsidRDefault="00A62AFF">
      <w:pPr>
        <w:pStyle w:val="ListBullet2"/>
        <w:ind w:left="0" w:firstLine="0"/>
        <w:jc w:val="center"/>
      </w:pPr>
    </w:p>
    <w:p w:rsidR="005F3B15" w:rsidRDefault="005F3B15">
      <w:pPr>
        <w:pStyle w:val="ListBullet2"/>
        <w:ind w:left="0" w:firstLine="0"/>
        <w:jc w:val="center"/>
      </w:pPr>
    </w:p>
    <w:p w:rsidR="005F3B15" w:rsidRDefault="005F3B15">
      <w:pPr>
        <w:pStyle w:val="ListBullet2"/>
        <w:ind w:left="0" w:firstLine="0"/>
        <w:jc w:val="center"/>
      </w:pPr>
    </w:p>
    <w:p w:rsidR="005F3B15" w:rsidRDefault="005F3B15">
      <w:pPr>
        <w:pStyle w:val="ListBullet2"/>
        <w:ind w:left="0" w:firstLine="0"/>
        <w:jc w:val="center"/>
      </w:pPr>
    </w:p>
    <w:p w:rsidR="005F3B15" w:rsidRDefault="005F3B15">
      <w:pPr>
        <w:pStyle w:val="ListBullet2"/>
        <w:ind w:left="0" w:firstLine="0"/>
        <w:jc w:val="center"/>
      </w:pPr>
    </w:p>
    <w:p w:rsidR="00A62AFF" w:rsidRDefault="00A62AFF">
      <w:pPr>
        <w:pStyle w:val="ListBullet2"/>
        <w:ind w:left="0" w:firstLine="0"/>
        <w:jc w:val="center"/>
        <w:rPr>
          <w:sz w:val="24"/>
          <w:szCs w:val="24"/>
        </w:rPr>
      </w:pPr>
      <w:r>
        <w:rPr>
          <w:b/>
          <w:bCs/>
          <w:sz w:val="24"/>
          <w:szCs w:val="24"/>
        </w:rPr>
        <w:t xml:space="preserve">1Ti 3:15 </w:t>
      </w:r>
      <w:r>
        <w:rPr>
          <w:sz w:val="24"/>
          <w:szCs w:val="24"/>
        </w:rPr>
        <w:t>But if I tarry long, that thou mayest know how thou oughtest to behave thyself in the house of God, which is the church of the living God, the pillar and ground of the truth.</w:t>
      </w:r>
    </w:p>
    <w:p w:rsidR="005F3B15" w:rsidRPr="00ED78C6" w:rsidRDefault="005F3B15">
      <w:pPr>
        <w:pStyle w:val="ListBullet2"/>
        <w:ind w:left="0" w:firstLine="0"/>
        <w:jc w:val="center"/>
        <w:rPr>
          <w:rFonts w:cs="Times New Roman"/>
          <w:i w:val="0"/>
          <w:iCs w:val="0"/>
          <w:color w:val="auto"/>
          <w:kern w:val="0"/>
          <w:sz w:val="24"/>
          <w:szCs w:val="24"/>
        </w:rPr>
      </w:pPr>
    </w:p>
    <w:p w:rsidR="005F3B15" w:rsidRPr="00ED78C6" w:rsidRDefault="005F3B15">
      <w:pPr>
        <w:pStyle w:val="ListBullet2"/>
        <w:ind w:left="0" w:firstLine="0"/>
        <w:jc w:val="center"/>
        <w:rPr>
          <w:rFonts w:cs="Times New Roman"/>
          <w:i w:val="0"/>
          <w:iCs w:val="0"/>
          <w:color w:val="auto"/>
          <w:kern w:val="0"/>
          <w:sz w:val="24"/>
          <w:szCs w:val="24"/>
        </w:rPr>
      </w:pPr>
    </w:p>
    <w:p w:rsidR="005F3B15" w:rsidRPr="00ED78C6" w:rsidRDefault="005F3B15">
      <w:pPr>
        <w:pStyle w:val="ListBullet2"/>
        <w:ind w:left="0" w:firstLine="0"/>
        <w:jc w:val="center"/>
        <w:rPr>
          <w:rFonts w:cs="Times New Roman"/>
          <w:i w:val="0"/>
          <w:iCs w:val="0"/>
          <w:color w:val="auto"/>
          <w:kern w:val="0"/>
          <w:sz w:val="24"/>
          <w:szCs w:val="24"/>
        </w:rPr>
      </w:pPr>
    </w:p>
    <w:p w:rsidR="005F3B15" w:rsidRPr="00ED78C6" w:rsidRDefault="005F3B15">
      <w:pPr>
        <w:pStyle w:val="ListBullet2"/>
        <w:ind w:left="0" w:firstLine="0"/>
        <w:jc w:val="center"/>
        <w:rPr>
          <w:rFonts w:cs="Times New Roman"/>
          <w:i w:val="0"/>
          <w:iCs w:val="0"/>
          <w:color w:val="auto"/>
          <w:kern w:val="0"/>
          <w:sz w:val="24"/>
          <w:szCs w:val="24"/>
        </w:rPr>
      </w:pPr>
    </w:p>
    <w:p w:rsidR="005F3B15" w:rsidRPr="00ED78C6" w:rsidRDefault="005F3B15">
      <w:pPr>
        <w:pStyle w:val="ListBullet2"/>
        <w:ind w:left="0" w:firstLine="0"/>
        <w:jc w:val="center"/>
        <w:rPr>
          <w:rFonts w:cs="Times New Roman"/>
          <w:i w:val="0"/>
          <w:iCs w:val="0"/>
          <w:color w:val="auto"/>
          <w:kern w:val="0"/>
          <w:sz w:val="24"/>
          <w:szCs w:val="24"/>
        </w:rPr>
      </w:pPr>
    </w:p>
    <w:p w:rsidR="00A62AFF" w:rsidRPr="00ED78C6" w:rsidRDefault="00A62AFF">
      <w:pPr>
        <w:pStyle w:val="unknownstyle4"/>
        <w:jc w:val="center"/>
        <w:rPr>
          <w:rFonts w:ascii="Perpetua" w:hAnsi="Perpetua" w:cs="Times New Roman"/>
          <w:smallCaps w:val="0"/>
          <w:color w:val="auto"/>
          <w:kern w:val="0"/>
          <w:sz w:val="24"/>
          <w:szCs w:val="24"/>
        </w:rPr>
      </w:pPr>
      <w:r>
        <w:t>Constitution and by-laws</w:t>
      </w:r>
    </w:p>
    <w:p w:rsidR="005F3B15" w:rsidRDefault="00A62AFF">
      <w:pPr>
        <w:pStyle w:val="unknownstyle2"/>
      </w:pPr>
      <w:r>
        <w:t>Phone: 719- 683-2453</w:t>
      </w:r>
    </w:p>
    <w:p w:rsidR="005F3B15" w:rsidRDefault="00A62AFF">
      <w:pPr>
        <w:pStyle w:val="unknownstyle2"/>
      </w:pPr>
      <w:r>
        <w:t>Fax: 719- 683-2453</w:t>
      </w:r>
    </w:p>
    <w:p w:rsidR="00A62AFF" w:rsidRPr="00ED78C6" w:rsidRDefault="00A62AFF">
      <w:pPr>
        <w:pStyle w:val="unknownstyle2"/>
        <w:rPr>
          <w:rFonts w:cs="Times New Roman"/>
          <w:color w:val="auto"/>
          <w:kern w:val="0"/>
          <w:sz w:val="24"/>
          <w:szCs w:val="24"/>
        </w:rPr>
      </w:pPr>
      <w:r>
        <w:t>Email: johnnoni@elpasotel.net</w:t>
      </w:r>
    </w:p>
    <w:p w:rsidR="00A62AFF" w:rsidRDefault="00A62AFF">
      <w:pPr>
        <w:pStyle w:val="unknownstyle2"/>
      </w:pPr>
      <w:r>
        <w:t xml:space="preserve">24075 State Highway 94, </w:t>
      </w:r>
    </w:p>
    <w:p w:rsidR="00A62AFF" w:rsidRPr="00ED78C6" w:rsidRDefault="00A62AFF">
      <w:pPr>
        <w:pStyle w:val="unknownstyle2"/>
        <w:rPr>
          <w:rFonts w:cs="Times New Roman"/>
          <w:color w:val="auto"/>
          <w:kern w:val="0"/>
          <w:sz w:val="24"/>
          <w:szCs w:val="24"/>
        </w:rPr>
      </w:pPr>
      <w:r>
        <w:t xml:space="preserve">Calhan, Co  </w:t>
      </w:r>
    </w:p>
    <w:p w:rsidR="00A62AFF" w:rsidRPr="00ED78C6" w:rsidRDefault="00A62AFF">
      <w:pPr>
        <w:pStyle w:val="unknownstyle1"/>
        <w:rPr>
          <w:rFonts w:ascii="Perpetua" w:hAnsi="Perpetua" w:cs="Times New Roman"/>
          <w:smallCaps w:val="0"/>
          <w:color w:val="auto"/>
          <w:kern w:val="0"/>
          <w:sz w:val="24"/>
          <w:szCs w:val="24"/>
        </w:rPr>
      </w:pPr>
      <w:r>
        <w:t>Ellicott Baptist Church</w:t>
      </w:r>
    </w:p>
    <w:p w:rsidR="00A62AFF" w:rsidRPr="00ED78C6" w:rsidRDefault="00A62AFF">
      <w:pPr>
        <w:jc w:val="center"/>
        <w:rPr>
          <w:rFonts w:cs="Times New Roman"/>
          <w:color w:val="auto"/>
          <w:kern w:val="0"/>
          <w:sz w:val="24"/>
          <w:szCs w:val="24"/>
        </w:rPr>
      </w:pPr>
    </w:p>
    <w:p w:rsidR="00A62AFF" w:rsidRDefault="00A62AFF">
      <w:pPr>
        <w:rPr>
          <w:rFonts w:ascii="Times New Roman" w:hAnsi="Times New Roman" w:cs="Times New Roman"/>
          <w:sz w:val="20"/>
          <w:szCs w:val="20"/>
        </w:rPr>
      </w:pPr>
    </w:p>
    <w:p w:rsidR="00ED78C6" w:rsidRDefault="005F3B15" w:rsidP="005F3B15">
      <w:pPr>
        <w:pStyle w:val="Heading1"/>
        <w:jc w:val="center"/>
      </w:pPr>
      <w:r>
        <w:br w:type="page"/>
      </w:r>
    </w:p>
    <w:p w:rsidR="00ED78C6" w:rsidRDefault="00ED78C6">
      <w:pPr>
        <w:pStyle w:val="TOCHeading"/>
      </w:pPr>
      <w:r>
        <w:t>Table of Contents</w:t>
      </w:r>
    </w:p>
    <w:p w:rsidR="00F75B8C" w:rsidRPr="00C4330C" w:rsidRDefault="00ED78C6">
      <w:pPr>
        <w:pStyle w:val="TOC1"/>
        <w:tabs>
          <w:tab w:val="right" w:leader="dot" w:pos="9350"/>
        </w:tabs>
        <w:rPr>
          <w:rFonts w:ascii="Calibri" w:hAnsi="Calibri" w:cs="Times New Roman"/>
          <w:noProof/>
          <w:color w:val="auto"/>
          <w:kern w:val="0"/>
          <w:sz w:val="22"/>
          <w:szCs w:val="22"/>
        </w:rPr>
      </w:pPr>
      <w:r>
        <w:fldChar w:fldCharType="begin"/>
      </w:r>
      <w:r>
        <w:instrText xml:space="preserve"> TOC \o "1-3" \h \z \u </w:instrText>
      </w:r>
      <w:r>
        <w:fldChar w:fldCharType="separate"/>
      </w:r>
      <w:hyperlink w:anchor="_Toc356360852" w:history="1">
        <w:r w:rsidR="00F75B8C" w:rsidRPr="00287D65">
          <w:rPr>
            <w:rStyle w:val="Hyperlink"/>
            <w:noProof/>
          </w:rPr>
          <w:t>ARTICLES OF FAITH</w:t>
        </w:r>
        <w:r w:rsidR="00F75B8C">
          <w:rPr>
            <w:noProof/>
            <w:webHidden/>
          </w:rPr>
          <w:tab/>
        </w:r>
        <w:r w:rsidR="00F75B8C">
          <w:rPr>
            <w:noProof/>
            <w:webHidden/>
          </w:rPr>
          <w:fldChar w:fldCharType="begin"/>
        </w:r>
        <w:r w:rsidR="00F75B8C">
          <w:rPr>
            <w:noProof/>
            <w:webHidden/>
          </w:rPr>
          <w:instrText xml:space="preserve"> PAGEREF _Toc356360852 \h </w:instrText>
        </w:r>
        <w:r w:rsidR="00F75B8C">
          <w:rPr>
            <w:noProof/>
            <w:webHidden/>
          </w:rPr>
        </w:r>
        <w:r w:rsidR="00F75B8C">
          <w:rPr>
            <w:noProof/>
            <w:webHidden/>
          </w:rPr>
          <w:fldChar w:fldCharType="separate"/>
        </w:r>
        <w:r w:rsidR="00C4330C">
          <w:rPr>
            <w:noProof/>
            <w:webHidden/>
          </w:rPr>
          <w:t>5</w:t>
        </w:r>
        <w:r w:rsidR="00F75B8C">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53" w:history="1">
        <w:r w:rsidRPr="00287D65">
          <w:rPr>
            <w:rStyle w:val="Hyperlink"/>
            <w:noProof/>
          </w:rPr>
          <w:t>I.  THE HOLY BIBLE</w:t>
        </w:r>
        <w:r>
          <w:rPr>
            <w:noProof/>
            <w:webHidden/>
          </w:rPr>
          <w:tab/>
        </w:r>
        <w:r>
          <w:rPr>
            <w:noProof/>
            <w:webHidden/>
          </w:rPr>
          <w:fldChar w:fldCharType="begin"/>
        </w:r>
        <w:r>
          <w:rPr>
            <w:noProof/>
            <w:webHidden/>
          </w:rPr>
          <w:instrText xml:space="preserve"> PAGEREF _Toc356360853 \h </w:instrText>
        </w:r>
        <w:r>
          <w:rPr>
            <w:noProof/>
            <w:webHidden/>
          </w:rPr>
        </w:r>
        <w:r>
          <w:rPr>
            <w:noProof/>
            <w:webHidden/>
          </w:rPr>
          <w:fldChar w:fldCharType="separate"/>
        </w:r>
        <w:r w:rsidR="00C4330C">
          <w:rPr>
            <w:noProof/>
            <w:webHidden/>
          </w:rPr>
          <w:t>5</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54" w:history="1">
        <w:r w:rsidRPr="00287D65">
          <w:rPr>
            <w:rStyle w:val="Hyperlink"/>
            <w:noProof/>
          </w:rPr>
          <w:t>II.  THE TRUE GOD</w:t>
        </w:r>
        <w:r>
          <w:rPr>
            <w:noProof/>
            <w:webHidden/>
          </w:rPr>
          <w:tab/>
        </w:r>
        <w:r>
          <w:rPr>
            <w:noProof/>
            <w:webHidden/>
          </w:rPr>
          <w:fldChar w:fldCharType="begin"/>
        </w:r>
        <w:r>
          <w:rPr>
            <w:noProof/>
            <w:webHidden/>
          </w:rPr>
          <w:instrText xml:space="preserve"> PAGEREF _Toc356360854 \h </w:instrText>
        </w:r>
        <w:r>
          <w:rPr>
            <w:noProof/>
            <w:webHidden/>
          </w:rPr>
        </w:r>
        <w:r>
          <w:rPr>
            <w:noProof/>
            <w:webHidden/>
          </w:rPr>
          <w:fldChar w:fldCharType="separate"/>
        </w:r>
        <w:r w:rsidR="00C4330C">
          <w:rPr>
            <w:noProof/>
            <w:webHidden/>
          </w:rPr>
          <w:t>5</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55" w:history="1">
        <w:r w:rsidRPr="00287D65">
          <w:rPr>
            <w:rStyle w:val="Hyperlink"/>
            <w:noProof/>
          </w:rPr>
          <w:t>III.  THE DIVINE TRINITY</w:t>
        </w:r>
        <w:r>
          <w:rPr>
            <w:noProof/>
            <w:webHidden/>
          </w:rPr>
          <w:tab/>
        </w:r>
        <w:r>
          <w:rPr>
            <w:noProof/>
            <w:webHidden/>
          </w:rPr>
          <w:fldChar w:fldCharType="begin"/>
        </w:r>
        <w:r>
          <w:rPr>
            <w:noProof/>
            <w:webHidden/>
          </w:rPr>
          <w:instrText xml:space="preserve"> PAGEREF _Toc356360855 \h </w:instrText>
        </w:r>
        <w:r>
          <w:rPr>
            <w:noProof/>
            <w:webHidden/>
          </w:rPr>
        </w:r>
        <w:r>
          <w:rPr>
            <w:noProof/>
            <w:webHidden/>
          </w:rPr>
          <w:fldChar w:fldCharType="separate"/>
        </w:r>
        <w:r w:rsidR="00C4330C">
          <w:rPr>
            <w:noProof/>
            <w:webHidden/>
          </w:rPr>
          <w:t>5</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56" w:history="1">
        <w:r w:rsidRPr="00287D65">
          <w:rPr>
            <w:rStyle w:val="Hyperlink"/>
            <w:noProof/>
          </w:rPr>
          <w:t>A.  GOD THE FATHER</w:t>
        </w:r>
        <w:r>
          <w:rPr>
            <w:noProof/>
            <w:webHidden/>
          </w:rPr>
          <w:tab/>
        </w:r>
        <w:r>
          <w:rPr>
            <w:noProof/>
            <w:webHidden/>
          </w:rPr>
          <w:fldChar w:fldCharType="begin"/>
        </w:r>
        <w:r>
          <w:rPr>
            <w:noProof/>
            <w:webHidden/>
          </w:rPr>
          <w:instrText xml:space="preserve"> PAGEREF _Toc356360856 \h </w:instrText>
        </w:r>
        <w:r>
          <w:rPr>
            <w:noProof/>
            <w:webHidden/>
          </w:rPr>
        </w:r>
        <w:r>
          <w:rPr>
            <w:noProof/>
            <w:webHidden/>
          </w:rPr>
          <w:fldChar w:fldCharType="separate"/>
        </w:r>
        <w:r w:rsidR="00C4330C">
          <w:rPr>
            <w:noProof/>
            <w:webHidden/>
          </w:rPr>
          <w:t>5</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57" w:history="1">
        <w:r w:rsidRPr="00287D65">
          <w:rPr>
            <w:rStyle w:val="Hyperlink"/>
            <w:noProof/>
          </w:rPr>
          <w:t>B.  GOD THE SON</w:t>
        </w:r>
        <w:r>
          <w:rPr>
            <w:noProof/>
            <w:webHidden/>
          </w:rPr>
          <w:tab/>
        </w:r>
        <w:r>
          <w:rPr>
            <w:noProof/>
            <w:webHidden/>
          </w:rPr>
          <w:fldChar w:fldCharType="begin"/>
        </w:r>
        <w:r>
          <w:rPr>
            <w:noProof/>
            <w:webHidden/>
          </w:rPr>
          <w:instrText xml:space="preserve"> PAGEREF _Toc356360857 \h </w:instrText>
        </w:r>
        <w:r>
          <w:rPr>
            <w:noProof/>
            <w:webHidden/>
          </w:rPr>
        </w:r>
        <w:r>
          <w:rPr>
            <w:noProof/>
            <w:webHidden/>
          </w:rPr>
          <w:fldChar w:fldCharType="separate"/>
        </w:r>
        <w:r w:rsidR="00C4330C">
          <w:rPr>
            <w:noProof/>
            <w:webHidden/>
          </w:rPr>
          <w:t>6</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58" w:history="1">
        <w:r w:rsidRPr="00287D65">
          <w:rPr>
            <w:rStyle w:val="Hyperlink"/>
            <w:noProof/>
          </w:rPr>
          <w:t>C.  GOD THE HOLY SPIRIT</w:t>
        </w:r>
        <w:r>
          <w:rPr>
            <w:noProof/>
            <w:webHidden/>
          </w:rPr>
          <w:tab/>
        </w:r>
        <w:r>
          <w:rPr>
            <w:noProof/>
            <w:webHidden/>
          </w:rPr>
          <w:fldChar w:fldCharType="begin"/>
        </w:r>
        <w:r>
          <w:rPr>
            <w:noProof/>
            <w:webHidden/>
          </w:rPr>
          <w:instrText xml:space="preserve"> PAGEREF _Toc356360858 \h </w:instrText>
        </w:r>
        <w:r>
          <w:rPr>
            <w:noProof/>
            <w:webHidden/>
          </w:rPr>
        </w:r>
        <w:r>
          <w:rPr>
            <w:noProof/>
            <w:webHidden/>
          </w:rPr>
          <w:fldChar w:fldCharType="separate"/>
        </w:r>
        <w:r w:rsidR="00C4330C">
          <w:rPr>
            <w:noProof/>
            <w:webHidden/>
          </w:rPr>
          <w:t>6</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59" w:history="1">
        <w:r w:rsidRPr="00287D65">
          <w:rPr>
            <w:rStyle w:val="Hyperlink"/>
            <w:noProof/>
          </w:rPr>
          <w:t>IV.  THE CREATION</w:t>
        </w:r>
        <w:r>
          <w:rPr>
            <w:noProof/>
            <w:webHidden/>
          </w:rPr>
          <w:tab/>
        </w:r>
        <w:r>
          <w:rPr>
            <w:noProof/>
            <w:webHidden/>
          </w:rPr>
          <w:fldChar w:fldCharType="begin"/>
        </w:r>
        <w:r>
          <w:rPr>
            <w:noProof/>
            <w:webHidden/>
          </w:rPr>
          <w:instrText xml:space="preserve"> PAGEREF _Toc356360859 \h </w:instrText>
        </w:r>
        <w:r>
          <w:rPr>
            <w:noProof/>
            <w:webHidden/>
          </w:rPr>
        </w:r>
        <w:r>
          <w:rPr>
            <w:noProof/>
            <w:webHidden/>
          </w:rPr>
          <w:fldChar w:fldCharType="separate"/>
        </w:r>
        <w:r w:rsidR="00C4330C">
          <w:rPr>
            <w:noProof/>
            <w:webHidden/>
          </w:rPr>
          <w:t>6</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60" w:history="1">
        <w:r w:rsidRPr="00287D65">
          <w:rPr>
            <w:rStyle w:val="Hyperlink"/>
            <w:noProof/>
          </w:rPr>
          <w:t>V.  THE FALL OF MAN</w:t>
        </w:r>
        <w:r>
          <w:rPr>
            <w:noProof/>
            <w:webHidden/>
          </w:rPr>
          <w:tab/>
        </w:r>
        <w:r>
          <w:rPr>
            <w:noProof/>
            <w:webHidden/>
          </w:rPr>
          <w:fldChar w:fldCharType="begin"/>
        </w:r>
        <w:r>
          <w:rPr>
            <w:noProof/>
            <w:webHidden/>
          </w:rPr>
          <w:instrText xml:space="preserve"> PAGEREF _Toc356360860 \h </w:instrText>
        </w:r>
        <w:r>
          <w:rPr>
            <w:noProof/>
            <w:webHidden/>
          </w:rPr>
        </w:r>
        <w:r>
          <w:rPr>
            <w:noProof/>
            <w:webHidden/>
          </w:rPr>
          <w:fldChar w:fldCharType="separate"/>
        </w:r>
        <w:r w:rsidR="00C4330C">
          <w:rPr>
            <w:noProof/>
            <w:webHidden/>
          </w:rPr>
          <w:t>6</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61" w:history="1">
        <w:r w:rsidRPr="00287D65">
          <w:rPr>
            <w:rStyle w:val="Hyperlink"/>
            <w:noProof/>
          </w:rPr>
          <w:t>VI.  OUR SALVATION</w:t>
        </w:r>
        <w:r>
          <w:rPr>
            <w:noProof/>
            <w:webHidden/>
          </w:rPr>
          <w:tab/>
        </w:r>
        <w:r>
          <w:rPr>
            <w:noProof/>
            <w:webHidden/>
          </w:rPr>
          <w:fldChar w:fldCharType="begin"/>
        </w:r>
        <w:r>
          <w:rPr>
            <w:noProof/>
            <w:webHidden/>
          </w:rPr>
          <w:instrText xml:space="preserve"> PAGEREF _Toc356360861 \h </w:instrText>
        </w:r>
        <w:r>
          <w:rPr>
            <w:noProof/>
            <w:webHidden/>
          </w:rPr>
        </w:r>
        <w:r>
          <w:rPr>
            <w:noProof/>
            <w:webHidden/>
          </w:rPr>
          <w:fldChar w:fldCharType="separate"/>
        </w:r>
        <w:r w:rsidR="00C4330C">
          <w:rPr>
            <w:noProof/>
            <w:webHidden/>
          </w:rPr>
          <w:t>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62" w:history="1">
        <w:r w:rsidRPr="00287D65">
          <w:rPr>
            <w:rStyle w:val="Hyperlink"/>
            <w:noProof/>
          </w:rPr>
          <w:t>A.  THE BLOOD ATONEMENT</w:t>
        </w:r>
        <w:r>
          <w:rPr>
            <w:noProof/>
            <w:webHidden/>
          </w:rPr>
          <w:tab/>
        </w:r>
        <w:r>
          <w:rPr>
            <w:noProof/>
            <w:webHidden/>
          </w:rPr>
          <w:fldChar w:fldCharType="begin"/>
        </w:r>
        <w:r>
          <w:rPr>
            <w:noProof/>
            <w:webHidden/>
          </w:rPr>
          <w:instrText xml:space="preserve"> PAGEREF _Toc356360862 \h </w:instrText>
        </w:r>
        <w:r>
          <w:rPr>
            <w:noProof/>
            <w:webHidden/>
          </w:rPr>
        </w:r>
        <w:r>
          <w:rPr>
            <w:noProof/>
            <w:webHidden/>
          </w:rPr>
          <w:fldChar w:fldCharType="separate"/>
        </w:r>
        <w:r w:rsidR="00C4330C">
          <w:rPr>
            <w:noProof/>
            <w:webHidden/>
          </w:rPr>
          <w:t>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63" w:history="1">
        <w:r w:rsidRPr="00287D65">
          <w:rPr>
            <w:rStyle w:val="Hyperlink"/>
            <w:noProof/>
          </w:rPr>
          <w:t>B.  REPENTANCE AND FAITH</w:t>
        </w:r>
        <w:r>
          <w:rPr>
            <w:noProof/>
            <w:webHidden/>
          </w:rPr>
          <w:tab/>
        </w:r>
        <w:r>
          <w:rPr>
            <w:noProof/>
            <w:webHidden/>
          </w:rPr>
          <w:fldChar w:fldCharType="begin"/>
        </w:r>
        <w:r>
          <w:rPr>
            <w:noProof/>
            <w:webHidden/>
          </w:rPr>
          <w:instrText xml:space="preserve"> PAGEREF _Toc356360863 \h </w:instrText>
        </w:r>
        <w:r>
          <w:rPr>
            <w:noProof/>
            <w:webHidden/>
          </w:rPr>
        </w:r>
        <w:r>
          <w:rPr>
            <w:noProof/>
            <w:webHidden/>
          </w:rPr>
          <w:fldChar w:fldCharType="separate"/>
        </w:r>
        <w:r w:rsidR="00C4330C">
          <w:rPr>
            <w:noProof/>
            <w:webHidden/>
          </w:rPr>
          <w:t>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64" w:history="1">
        <w:r w:rsidRPr="00287D65">
          <w:rPr>
            <w:rStyle w:val="Hyperlink"/>
            <w:noProof/>
          </w:rPr>
          <w:t>C.  REGENERATION</w:t>
        </w:r>
        <w:r>
          <w:rPr>
            <w:noProof/>
            <w:webHidden/>
          </w:rPr>
          <w:tab/>
        </w:r>
        <w:r>
          <w:rPr>
            <w:noProof/>
            <w:webHidden/>
          </w:rPr>
          <w:fldChar w:fldCharType="begin"/>
        </w:r>
        <w:r>
          <w:rPr>
            <w:noProof/>
            <w:webHidden/>
          </w:rPr>
          <w:instrText xml:space="preserve"> PAGEREF _Toc356360864 \h </w:instrText>
        </w:r>
        <w:r>
          <w:rPr>
            <w:noProof/>
            <w:webHidden/>
          </w:rPr>
        </w:r>
        <w:r>
          <w:rPr>
            <w:noProof/>
            <w:webHidden/>
          </w:rPr>
          <w:fldChar w:fldCharType="separate"/>
        </w:r>
        <w:r w:rsidR="00C4330C">
          <w:rPr>
            <w:noProof/>
            <w:webHidden/>
          </w:rPr>
          <w:t>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65" w:history="1">
        <w:r w:rsidRPr="00287D65">
          <w:rPr>
            <w:rStyle w:val="Hyperlink"/>
            <w:noProof/>
          </w:rPr>
          <w:t>D.  JUSTIFICATION</w:t>
        </w:r>
        <w:r>
          <w:rPr>
            <w:noProof/>
            <w:webHidden/>
          </w:rPr>
          <w:tab/>
        </w:r>
        <w:r>
          <w:rPr>
            <w:noProof/>
            <w:webHidden/>
          </w:rPr>
          <w:fldChar w:fldCharType="begin"/>
        </w:r>
        <w:r>
          <w:rPr>
            <w:noProof/>
            <w:webHidden/>
          </w:rPr>
          <w:instrText xml:space="preserve"> PAGEREF _Toc356360865 \h </w:instrText>
        </w:r>
        <w:r>
          <w:rPr>
            <w:noProof/>
            <w:webHidden/>
          </w:rPr>
        </w:r>
        <w:r>
          <w:rPr>
            <w:noProof/>
            <w:webHidden/>
          </w:rPr>
          <w:fldChar w:fldCharType="separate"/>
        </w:r>
        <w:r w:rsidR="00C4330C">
          <w:rPr>
            <w:noProof/>
            <w:webHidden/>
          </w:rPr>
          <w:t>7</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66" w:history="1">
        <w:r w:rsidRPr="00287D65">
          <w:rPr>
            <w:rStyle w:val="Hyperlink"/>
            <w:noProof/>
          </w:rPr>
          <w:t>VII. THE SECURITY OF THE BELIEVER</w:t>
        </w:r>
        <w:r>
          <w:rPr>
            <w:noProof/>
            <w:webHidden/>
          </w:rPr>
          <w:tab/>
        </w:r>
        <w:r>
          <w:rPr>
            <w:noProof/>
            <w:webHidden/>
          </w:rPr>
          <w:fldChar w:fldCharType="begin"/>
        </w:r>
        <w:r>
          <w:rPr>
            <w:noProof/>
            <w:webHidden/>
          </w:rPr>
          <w:instrText xml:space="preserve"> PAGEREF _Toc356360866 \h </w:instrText>
        </w:r>
        <w:r>
          <w:rPr>
            <w:noProof/>
            <w:webHidden/>
          </w:rPr>
        </w:r>
        <w:r>
          <w:rPr>
            <w:noProof/>
            <w:webHidden/>
          </w:rPr>
          <w:fldChar w:fldCharType="separate"/>
        </w:r>
        <w:r w:rsidR="00C4330C">
          <w:rPr>
            <w:noProof/>
            <w:webHidden/>
          </w:rPr>
          <w:t>8</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67" w:history="1">
        <w:r w:rsidRPr="00287D65">
          <w:rPr>
            <w:rStyle w:val="Hyperlink"/>
            <w:noProof/>
          </w:rPr>
          <w:t>VIII.  THE NEW TESTAMENT CHURCH</w:t>
        </w:r>
        <w:r>
          <w:rPr>
            <w:noProof/>
            <w:webHidden/>
          </w:rPr>
          <w:tab/>
        </w:r>
        <w:r>
          <w:rPr>
            <w:noProof/>
            <w:webHidden/>
          </w:rPr>
          <w:fldChar w:fldCharType="begin"/>
        </w:r>
        <w:r>
          <w:rPr>
            <w:noProof/>
            <w:webHidden/>
          </w:rPr>
          <w:instrText xml:space="preserve"> PAGEREF _Toc356360867 \h </w:instrText>
        </w:r>
        <w:r>
          <w:rPr>
            <w:noProof/>
            <w:webHidden/>
          </w:rPr>
        </w:r>
        <w:r>
          <w:rPr>
            <w:noProof/>
            <w:webHidden/>
          </w:rPr>
          <w:fldChar w:fldCharType="separate"/>
        </w:r>
        <w:r w:rsidR="00C4330C">
          <w:rPr>
            <w:noProof/>
            <w:webHidden/>
          </w:rPr>
          <w:t>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68" w:history="1">
        <w:r w:rsidRPr="00287D65">
          <w:rPr>
            <w:rStyle w:val="Hyperlink"/>
            <w:noProof/>
          </w:rPr>
          <w:t>A.  ORDINANCES</w:t>
        </w:r>
        <w:r>
          <w:rPr>
            <w:noProof/>
            <w:webHidden/>
          </w:rPr>
          <w:tab/>
        </w:r>
        <w:r>
          <w:rPr>
            <w:noProof/>
            <w:webHidden/>
          </w:rPr>
          <w:fldChar w:fldCharType="begin"/>
        </w:r>
        <w:r>
          <w:rPr>
            <w:noProof/>
            <w:webHidden/>
          </w:rPr>
          <w:instrText xml:space="preserve"> PAGEREF _Toc356360868 \h </w:instrText>
        </w:r>
        <w:r>
          <w:rPr>
            <w:noProof/>
            <w:webHidden/>
          </w:rPr>
        </w:r>
        <w:r>
          <w:rPr>
            <w:noProof/>
            <w:webHidden/>
          </w:rPr>
          <w:fldChar w:fldCharType="separate"/>
        </w:r>
        <w:r w:rsidR="00C4330C">
          <w:rPr>
            <w:noProof/>
            <w:webHidden/>
          </w:rPr>
          <w:t>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69" w:history="1">
        <w:r w:rsidRPr="00287D65">
          <w:rPr>
            <w:rStyle w:val="Hyperlink"/>
            <w:noProof/>
          </w:rPr>
          <w:t>B.  MISSIONS</w:t>
        </w:r>
        <w:r>
          <w:rPr>
            <w:noProof/>
            <w:webHidden/>
          </w:rPr>
          <w:tab/>
        </w:r>
        <w:r>
          <w:rPr>
            <w:noProof/>
            <w:webHidden/>
          </w:rPr>
          <w:fldChar w:fldCharType="begin"/>
        </w:r>
        <w:r>
          <w:rPr>
            <w:noProof/>
            <w:webHidden/>
          </w:rPr>
          <w:instrText xml:space="preserve"> PAGEREF _Toc356360869 \h </w:instrText>
        </w:r>
        <w:r>
          <w:rPr>
            <w:noProof/>
            <w:webHidden/>
          </w:rPr>
        </w:r>
        <w:r>
          <w:rPr>
            <w:noProof/>
            <w:webHidden/>
          </w:rPr>
          <w:fldChar w:fldCharType="separate"/>
        </w:r>
        <w:r w:rsidR="00C4330C">
          <w:rPr>
            <w:noProof/>
            <w:webHidden/>
          </w:rPr>
          <w:t>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70" w:history="1">
        <w:r w:rsidRPr="00287D65">
          <w:rPr>
            <w:rStyle w:val="Hyperlink"/>
            <w:noProof/>
          </w:rPr>
          <w:t>C.  THE GRACE OF GIVING</w:t>
        </w:r>
        <w:r>
          <w:rPr>
            <w:noProof/>
            <w:webHidden/>
          </w:rPr>
          <w:tab/>
        </w:r>
        <w:r>
          <w:rPr>
            <w:noProof/>
            <w:webHidden/>
          </w:rPr>
          <w:fldChar w:fldCharType="begin"/>
        </w:r>
        <w:r>
          <w:rPr>
            <w:noProof/>
            <w:webHidden/>
          </w:rPr>
          <w:instrText xml:space="preserve"> PAGEREF _Toc356360870 \h </w:instrText>
        </w:r>
        <w:r>
          <w:rPr>
            <w:noProof/>
            <w:webHidden/>
          </w:rPr>
        </w:r>
        <w:r>
          <w:rPr>
            <w:noProof/>
            <w:webHidden/>
          </w:rPr>
          <w:fldChar w:fldCharType="separate"/>
        </w:r>
        <w:r w:rsidR="00C4330C">
          <w:rPr>
            <w:noProof/>
            <w:webHidden/>
          </w:rPr>
          <w:t>9</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71" w:history="1">
        <w:r w:rsidRPr="00287D65">
          <w:rPr>
            <w:rStyle w:val="Hyperlink"/>
            <w:noProof/>
          </w:rPr>
          <w:t>IX.  THE RESURRECTION</w:t>
        </w:r>
        <w:r>
          <w:rPr>
            <w:noProof/>
            <w:webHidden/>
          </w:rPr>
          <w:tab/>
        </w:r>
        <w:r>
          <w:rPr>
            <w:noProof/>
            <w:webHidden/>
          </w:rPr>
          <w:fldChar w:fldCharType="begin"/>
        </w:r>
        <w:r>
          <w:rPr>
            <w:noProof/>
            <w:webHidden/>
          </w:rPr>
          <w:instrText xml:space="preserve"> PAGEREF _Toc356360871 \h </w:instrText>
        </w:r>
        <w:r>
          <w:rPr>
            <w:noProof/>
            <w:webHidden/>
          </w:rPr>
        </w:r>
        <w:r>
          <w:rPr>
            <w:noProof/>
            <w:webHidden/>
          </w:rPr>
          <w:fldChar w:fldCharType="separate"/>
        </w:r>
        <w:r w:rsidR="00C4330C">
          <w:rPr>
            <w:noProof/>
            <w:webHidden/>
          </w:rPr>
          <w:t>9</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72" w:history="1">
        <w:r w:rsidRPr="00287D65">
          <w:rPr>
            <w:rStyle w:val="Hyperlink"/>
            <w:noProof/>
          </w:rPr>
          <w:t>X.  THE RETURN OF CHRIST</w:t>
        </w:r>
        <w:r>
          <w:rPr>
            <w:noProof/>
            <w:webHidden/>
          </w:rPr>
          <w:tab/>
        </w:r>
        <w:r>
          <w:rPr>
            <w:noProof/>
            <w:webHidden/>
          </w:rPr>
          <w:fldChar w:fldCharType="begin"/>
        </w:r>
        <w:r>
          <w:rPr>
            <w:noProof/>
            <w:webHidden/>
          </w:rPr>
          <w:instrText xml:space="preserve"> PAGEREF _Toc356360872 \h </w:instrText>
        </w:r>
        <w:r>
          <w:rPr>
            <w:noProof/>
            <w:webHidden/>
          </w:rPr>
        </w:r>
        <w:r>
          <w:rPr>
            <w:noProof/>
            <w:webHidden/>
          </w:rPr>
          <w:fldChar w:fldCharType="separate"/>
        </w:r>
        <w:r w:rsidR="00C4330C">
          <w:rPr>
            <w:noProof/>
            <w:webHidden/>
          </w:rPr>
          <w:t>9</w:t>
        </w:r>
        <w:r>
          <w:rPr>
            <w:noProof/>
            <w:webHidden/>
          </w:rPr>
          <w:fldChar w:fldCharType="end"/>
        </w:r>
      </w:hyperlink>
    </w:p>
    <w:p w:rsidR="00F75B8C" w:rsidRPr="00C4330C" w:rsidRDefault="00F75B8C">
      <w:pPr>
        <w:pStyle w:val="TOC1"/>
        <w:tabs>
          <w:tab w:val="right" w:leader="dot" w:pos="9350"/>
        </w:tabs>
        <w:rPr>
          <w:rFonts w:ascii="Calibri" w:hAnsi="Calibri" w:cs="Times New Roman"/>
          <w:noProof/>
          <w:color w:val="auto"/>
          <w:kern w:val="0"/>
          <w:sz w:val="22"/>
          <w:szCs w:val="22"/>
        </w:rPr>
      </w:pPr>
      <w:hyperlink w:anchor="_Toc356360873" w:history="1">
        <w:r w:rsidRPr="00287D65">
          <w:rPr>
            <w:rStyle w:val="Hyperlink"/>
            <w:noProof/>
          </w:rPr>
          <w:t>CHURCH COVENANT</w:t>
        </w:r>
        <w:r>
          <w:rPr>
            <w:noProof/>
            <w:webHidden/>
          </w:rPr>
          <w:tab/>
        </w:r>
        <w:r>
          <w:rPr>
            <w:noProof/>
            <w:webHidden/>
          </w:rPr>
          <w:fldChar w:fldCharType="begin"/>
        </w:r>
        <w:r>
          <w:rPr>
            <w:noProof/>
            <w:webHidden/>
          </w:rPr>
          <w:instrText xml:space="preserve"> PAGEREF _Toc356360873 \h </w:instrText>
        </w:r>
        <w:r>
          <w:rPr>
            <w:noProof/>
            <w:webHidden/>
          </w:rPr>
        </w:r>
        <w:r>
          <w:rPr>
            <w:noProof/>
            <w:webHidden/>
          </w:rPr>
          <w:fldChar w:fldCharType="separate"/>
        </w:r>
        <w:r w:rsidR="00C4330C">
          <w:rPr>
            <w:noProof/>
            <w:webHidden/>
          </w:rPr>
          <w:t>10</w:t>
        </w:r>
        <w:r>
          <w:rPr>
            <w:noProof/>
            <w:webHidden/>
          </w:rPr>
          <w:fldChar w:fldCharType="end"/>
        </w:r>
      </w:hyperlink>
    </w:p>
    <w:p w:rsidR="00F75B8C" w:rsidRPr="00C4330C" w:rsidRDefault="00F75B8C">
      <w:pPr>
        <w:pStyle w:val="TOC1"/>
        <w:tabs>
          <w:tab w:val="right" w:leader="dot" w:pos="9350"/>
        </w:tabs>
        <w:rPr>
          <w:rFonts w:ascii="Calibri" w:hAnsi="Calibri" w:cs="Times New Roman"/>
          <w:noProof/>
          <w:color w:val="auto"/>
          <w:kern w:val="0"/>
          <w:sz w:val="22"/>
          <w:szCs w:val="22"/>
        </w:rPr>
      </w:pPr>
      <w:hyperlink w:anchor="_Toc356360874" w:history="1">
        <w:r w:rsidRPr="00287D65">
          <w:rPr>
            <w:rStyle w:val="Hyperlink"/>
            <w:noProof/>
          </w:rPr>
          <w:t>CONSTITUTION AND BY-LAWS OF ELLICOTT BAPTIST CHURCH</w:t>
        </w:r>
        <w:r>
          <w:rPr>
            <w:noProof/>
            <w:webHidden/>
          </w:rPr>
          <w:tab/>
        </w:r>
        <w:r>
          <w:rPr>
            <w:noProof/>
            <w:webHidden/>
          </w:rPr>
          <w:fldChar w:fldCharType="begin"/>
        </w:r>
        <w:r>
          <w:rPr>
            <w:noProof/>
            <w:webHidden/>
          </w:rPr>
          <w:instrText xml:space="preserve"> PAGEREF _Toc356360874 \h </w:instrText>
        </w:r>
        <w:r>
          <w:rPr>
            <w:noProof/>
            <w:webHidden/>
          </w:rPr>
        </w:r>
        <w:r>
          <w:rPr>
            <w:noProof/>
            <w:webHidden/>
          </w:rPr>
          <w:fldChar w:fldCharType="separate"/>
        </w:r>
        <w:r w:rsidR="00C4330C">
          <w:rPr>
            <w:noProof/>
            <w:webHidden/>
          </w:rPr>
          <w:t>11</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75" w:history="1">
        <w:r w:rsidRPr="00287D65">
          <w:rPr>
            <w:rStyle w:val="Hyperlink"/>
            <w:noProof/>
          </w:rPr>
          <w:t>PREAMBLE</w:t>
        </w:r>
        <w:r>
          <w:rPr>
            <w:noProof/>
            <w:webHidden/>
          </w:rPr>
          <w:tab/>
        </w:r>
        <w:r>
          <w:rPr>
            <w:noProof/>
            <w:webHidden/>
          </w:rPr>
          <w:fldChar w:fldCharType="begin"/>
        </w:r>
        <w:r>
          <w:rPr>
            <w:noProof/>
            <w:webHidden/>
          </w:rPr>
          <w:instrText xml:space="preserve"> PAGEREF _Toc356360875 \h </w:instrText>
        </w:r>
        <w:r>
          <w:rPr>
            <w:noProof/>
            <w:webHidden/>
          </w:rPr>
        </w:r>
        <w:r>
          <w:rPr>
            <w:noProof/>
            <w:webHidden/>
          </w:rPr>
          <w:fldChar w:fldCharType="separate"/>
        </w:r>
        <w:r w:rsidR="00C4330C">
          <w:rPr>
            <w:noProof/>
            <w:webHidden/>
          </w:rPr>
          <w:t>11</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76" w:history="1">
        <w:r w:rsidRPr="00287D65">
          <w:rPr>
            <w:rStyle w:val="Hyperlink"/>
            <w:noProof/>
          </w:rPr>
          <w:t>ARTICLE I:  NAME</w:t>
        </w:r>
        <w:r>
          <w:rPr>
            <w:noProof/>
            <w:webHidden/>
          </w:rPr>
          <w:tab/>
        </w:r>
        <w:r>
          <w:rPr>
            <w:noProof/>
            <w:webHidden/>
          </w:rPr>
          <w:fldChar w:fldCharType="begin"/>
        </w:r>
        <w:r>
          <w:rPr>
            <w:noProof/>
            <w:webHidden/>
          </w:rPr>
          <w:instrText xml:space="preserve"> PAGEREF _Toc356360876 \h </w:instrText>
        </w:r>
        <w:r>
          <w:rPr>
            <w:noProof/>
            <w:webHidden/>
          </w:rPr>
        </w:r>
        <w:r>
          <w:rPr>
            <w:noProof/>
            <w:webHidden/>
          </w:rPr>
          <w:fldChar w:fldCharType="separate"/>
        </w:r>
        <w:r w:rsidR="00C4330C">
          <w:rPr>
            <w:noProof/>
            <w:webHidden/>
          </w:rPr>
          <w:t>11</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77" w:history="1">
        <w:r w:rsidRPr="00287D65">
          <w:rPr>
            <w:rStyle w:val="Hyperlink"/>
            <w:noProof/>
          </w:rPr>
          <w:t>ARTICLE II:  PURPOSE</w:t>
        </w:r>
        <w:r>
          <w:rPr>
            <w:noProof/>
            <w:webHidden/>
          </w:rPr>
          <w:tab/>
        </w:r>
        <w:r>
          <w:rPr>
            <w:noProof/>
            <w:webHidden/>
          </w:rPr>
          <w:fldChar w:fldCharType="begin"/>
        </w:r>
        <w:r>
          <w:rPr>
            <w:noProof/>
            <w:webHidden/>
          </w:rPr>
          <w:instrText xml:space="preserve"> PAGEREF _Toc356360877 \h </w:instrText>
        </w:r>
        <w:r>
          <w:rPr>
            <w:noProof/>
            <w:webHidden/>
          </w:rPr>
        </w:r>
        <w:r>
          <w:rPr>
            <w:noProof/>
            <w:webHidden/>
          </w:rPr>
          <w:fldChar w:fldCharType="separate"/>
        </w:r>
        <w:r w:rsidR="00C4330C">
          <w:rPr>
            <w:noProof/>
            <w:webHidden/>
          </w:rPr>
          <w:t>11</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78" w:history="1">
        <w:r w:rsidRPr="00287D65">
          <w:rPr>
            <w:rStyle w:val="Hyperlink"/>
            <w:noProof/>
          </w:rPr>
          <w:t>ARTICLE III:  DEFINITION AND COVENANTS</w:t>
        </w:r>
        <w:r>
          <w:rPr>
            <w:noProof/>
            <w:webHidden/>
          </w:rPr>
          <w:tab/>
        </w:r>
        <w:r>
          <w:rPr>
            <w:noProof/>
            <w:webHidden/>
          </w:rPr>
          <w:fldChar w:fldCharType="begin"/>
        </w:r>
        <w:r>
          <w:rPr>
            <w:noProof/>
            <w:webHidden/>
          </w:rPr>
          <w:instrText xml:space="preserve"> PAGEREF _Toc356360878 \h </w:instrText>
        </w:r>
        <w:r>
          <w:rPr>
            <w:noProof/>
            <w:webHidden/>
          </w:rPr>
        </w:r>
        <w:r>
          <w:rPr>
            <w:noProof/>
            <w:webHidden/>
          </w:rPr>
          <w:fldChar w:fldCharType="separate"/>
        </w:r>
        <w:r w:rsidR="00C4330C">
          <w:rPr>
            <w:noProof/>
            <w:webHidden/>
          </w:rPr>
          <w:t>11</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79" w:history="1">
        <w:r w:rsidRPr="00287D65">
          <w:rPr>
            <w:rStyle w:val="Hyperlink"/>
            <w:noProof/>
          </w:rPr>
          <w:t>SECTION I:  DEFINITION</w:t>
        </w:r>
        <w:r>
          <w:rPr>
            <w:noProof/>
            <w:webHidden/>
          </w:rPr>
          <w:tab/>
        </w:r>
        <w:r>
          <w:rPr>
            <w:noProof/>
            <w:webHidden/>
          </w:rPr>
          <w:fldChar w:fldCharType="begin"/>
        </w:r>
        <w:r>
          <w:rPr>
            <w:noProof/>
            <w:webHidden/>
          </w:rPr>
          <w:instrText xml:space="preserve"> PAGEREF _Toc356360879 \h </w:instrText>
        </w:r>
        <w:r>
          <w:rPr>
            <w:noProof/>
            <w:webHidden/>
          </w:rPr>
        </w:r>
        <w:r>
          <w:rPr>
            <w:noProof/>
            <w:webHidden/>
          </w:rPr>
          <w:fldChar w:fldCharType="separate"/>
        </w:r>
        <w:r w:rsidR="00C4330C">
          <w:rPr>
            <w:noProof/>
            <w:webHidden/>
          </w:rPr>
          <w:t>11</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80" w:history="1">
        <w:r w:rsidRPr="00287D65">
          <w:rPr>
            <w:rStyle w:val="Hyperlink"/>
            <w:noProof/>
          </w:rPr>
          <w:t>SECTION 2:  CHURCH COVENANT</w:t>
        </w:r>
        <w:r>
          <w:rPr>
            <w:noProof/>
            <w:webHidden/>
          </w:rPr>
          <w:tab/>
        </w:r>
        <w:r>
          <w:rPr>
            <w:noProof/>
            <w:webHidden/>
          </w:rPr>
          <w:fldChar w:fldCharType="begin"/>
        </w:r>
        <w:r>
          <w:rPr>
            <w:noProof/>
            <w:webHidden/>
          </w:rPr>
          <w:instrText xml:space="preserve"> PAGEREF _Toc356360880 \h </w:instrText>
        </w:r>
        <w:r>
          <w:rPr>
            <w:noProof/>
            <w:webHidden/>
          </w:rPr>
        </w:r>
        <w:r>
          <w:rPr>
            <w:noProof/>
            <w:webHidden/>
          </w:rPr>
          <w:fldChar w:fldCharType="separate"/>
        </w:r>
        <w:r w:rsidR="00C4330C">
          <w:rPr>
            <w:noProof/>
            <w:webHidden/>
          </w:rPr>
          <w:t>12</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81" w:history="1">
        <w:r w:rsidRPr="00287D65">
          <w:rPr>
            <w:rStyle w:val="Hyperlink"/>
            <w:noProof/>
          </w:rPr>
          <w:t>ARTICLE IV:  CHURCH MEMBERSHIP</w:t>
        </w:r>
        <w:r>
          <w:rPr>
            <w:noProof/>
            <w:webHidden/>
          </w:rPr>
          <w:tab/>
        </w:r>
        <w:r>
          <w:rPr>
            <w:noProof/>
            <w:webHidden/>
          </w:rPr>
          <w:fldChar w:fldCharType="begin"/>
        </w:r>
        <w:r>
          <w:rPr>
            <w:noProof/>
            <w:webHidden/>
          </w:rPr>
          <w:instrText xml:space="preserve"> PAGEREF _Toc356360881 \h </w:instrText>
        </w:r>
        <w:r>
          <w:rPr>
            <w:noProof/>
            <w:webHidden/>
          </w:rPr>
        </w:r>
        <w:r>
          <w:rPr>
            <w:noProof/>
            <w:webHidden/>
          </w:rPr>
          <w:fldChar w:fldCharType="separate"/>
        </w:r>
        <w:r w:rsidR="00C4330C">
          <w:rPr>
            <w:noProof/>
            <w:webHidden/>
          </w:rPr>
          <w:t>12</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82" w:history="1">
        <w:r w:rsidRPr="00287D65">
          <w:rPr>
            <w:rStyle w:val="Hyperlink"/>
            <w:noProof/>
          </w:rPr>
          <w:t>SECTION 1:  QUALIFICATIONS AND RECEPTION</w:t>
        </w:r>
        <w:r>
          <w:rPr>
            <w:noProof/>
            <w:webHidden/>
          </w:rPr>
          <w:tab/>
        </w:r>
        <w:r>
          <w:rPr>
            <w:noProof/>
            <w:webHidden/>
          </w:rPr>
          <w:fldChar w:fldCharType="begin"/>
        </w:r>
        <w:r>
          <w:rPr>
            <w:noProof/>
            <w:webHidden/>
          </w:rPr>
          <w:instrText xml:space="preserve"> PAGEREF _Toc356360882 \h </w:instrText>
        </w:r>
        <w:r>
          <w:rPr>
            <w:noProof/>
            <w:webHidden/>
          </w:rPr>
        </w:r>
        <w:r>
          <w:rPr>
            <w:noProof/>
            <w:webHidden/>
          </w:rPr>
          <w:fldChar w:fldCharType="separate"/>
        </w:r>
        <w:r w:rsidR="00C4330C">
          <w:rPr>
            <w:noProof/>
            <w:webHidden/>
          </w:rPr>
          <w:t>12</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83" w:history="1">
        <w:r w:rsidRPr="00287D65">
          <w:rPr>
            <w:rStyle w:val="Hyperlink"/>
            <w:noProof/>
          </w:rPr>
          <w:t>SECTION 2:  DISCIPLINE OF MEMBERS</w:t>
        </w:r>
        <w:r>
          <w:rPr>
            <w:noProof/>
            <w:webHidden/>
          </w:rPr>
          <w:tab/>
        </w:r>
        <w:r>
          <w:rPr>
            <w:noProof/>
            <w:webHidden/>
          </w:rPr>
          <w:fldChar w:fldCharType="begin"/>
        </w:r>
        <w:r>
          <w:rPr>
            <w:noProof/>
            <w:webHidden/>
          </w:rPr>
          <w:instrText xml:space="preserve"> PAGEREF _Toc356360883 \h </w:instrText>
        </w:r>
        <w:r>
          <w:rPr>
            <w:noProof/>
            <w:webHidden/>
          </w:rPr>
        </w:r>
        <w:r>
          <w:rPr>
            <w:noProof/>
            <w:webHidden/>
          </w:rPr>
          <w:fldChar w:fldCharType="separate"/>
        </w:r>
        <w:r w:rsidR="00C4330C">
          <w:rPr>
            <w:noProof/>
            <w:webHidden/>
          </w:rPr>
          <w:t>13</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84" w:history="1">
        <w:r w:rsidRPr="00287D65">
          <w:rPr>
            <w:rStyle w:val="Hyperlink"/>
            <w:noProof/>
          </w:rPr>
          <w:t>SECTION 3:  DISMISSAL OF MEMBERS</w:t>
        </w:r>
        <w:r>
          <w:rPr>
            <w:noProof/>
            <w:webHidden/>
          </w:rPr>
          <w:tab/>
        </w:r>
        <w:r>
          <w:rPr>
            <w:noProof/>
            <w:webHidden/>
          </w:rPr>
          <w:fldChar w:fldCharType="begin"/>
        </w:r>
        <w:r>
          <w:rPr>
            <w:noProof/>
            <w:webHidden/>
          </w:rPr>
          <w:instrText xml:space="preserve"> PAGEREF _Toc356360884 \h </w:instrText>
        </w:r>
        <w:r>
          <w:rPr>
            <w:noProof/>
            <w:webHidden/>
          </w:rPr>
        </w:r>
        <w:r>
          <w:rPr>
            <w:noProof/>
            <w:webHidden/>
          </w:rPr>
          <w:fldChar w:fldCharType="separate"/>
        </w:r>
        <w:r w:rsidR="00C4330C">
          <w:rPr>
            <w:noProof/>
            <w:webHidden/>
          </w:rPr>
          <w:t>13</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85" w:history="1">
        <w:r w:rsidRPr="00287D65">
          <w:rPr>
            <w:rStyle w:val="Hyperlink"/>
            <w:noProof/>
          </w:rPr>
          <w:t>ARTICLE V:  CHURCH OFFICERS</w:t>
        </w:r>
        <w:r>
          <w:rPr>
            <w:noProof/>
            <w:webHidden/>
          </w:rPr>
          <w:tab/>
        </w:r>
        <w:r>
          <w:rPr>
            <w:noProof/>
            <w:webHidden/>
          </w:rPr>
          <w:fldChar w:fldCharType="begin"/>
        </w:r>
        <w:r>
          <w:rPr>
            <w:noProof/>
            <w:webHidden/>
          </w:rPr>
          <w:instrText xml:space="preserve"> PAGEREF _Toc356360885 \h </w:instrText>
        </w:r>
        <w:r>
          <w:rPr>
            <w:noProof/>
            <w:webHidden/>
          </w:rPr>
        </w:r>
        <w:r>
          <w:rPr>
            <w:noProof/>
            <w:webHidden/>
          </w:rPr>
          <w:fldChar w:fldCharType="separate"/>
        </w:r>
        <w:r w:rsidR="00C4330C">
          <w:rPr>
            <w:noProof/>
            <w:webHidden/>
          </w:rPr>
          <w:t>13</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86" w:history="1">
        <w:r w:rsidRPr="00287D65">
          <w:rPr>
            <w:rStyle w:val="Hyperlink"/>
            <w:noProof/>
          </w:rPr>
          <w:t>SECTION 1:  THE OFFICERS</w:t>
        </w:r>
        <w:r>
          <w:rPr>
            <w:noProof/>
            <w:webHidden/>
          </w:rPr>
          <w:tab/>
        </w:r>
        <w:r>
          <w:rPr>
            <w:noProof/>
            <w:webHidden/>
          </w:rPr>
          <w:fldChar w:fldCharType="begin"/>
        </w:r>
        <w:r>
          <w:rPr>
            <w:noProof/>
            <w:webHidden/>
          </w:rPr>
          <w:instrText xml:space="preserve"> PAGEREF _Toc356360886 \h </w:instrText>
        </w:r>
        <w:r>
          <w:rPr>
            <w:noProof/>
            <w:webHidden/>
          </w:rPr>
        </w:r>
        <w:r>
          <w:rPr>
            <w:noProof/>
            <w:webHidden/>
          </w:rPr>
          <w:fldChar w:fldCharType="separate"/>
        </w:r>
        <w:r w:rsidR="00C4330C">
          <w:rPr>
            <w:noProof/>
            <w:webHidden/>
          </w:rPr>
          <w:t>13</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87" w:history="1">
        <w:r w:rsidRPr="00287D65">
          <w:rPr>
            <w:rStyle w:val="Hyperlink"/>
            <w:noProof/>
          </w:rPr>
          <w:t>SECTION 2:  OFFICE OF PASTOR</w:t>
        </w:r>
        <w:r>
          <w:rPr>
            <w:noProof/>
            <w:webHidden/>
          </w:rPr>
          <w:tab/>
        </w:r>
        <w:r>
          <w:rPr>
            <w:noProof/>
            <w:webHidden/>
          </w:rPr>
          <w:fldChar w:fldCharType="begin"/>
        </w:r>
        <w:r>
          <w:rPr>
            <w:noProof/>
            <w:webHidden/>
          </w:rPr>
          <w:instrText xml:space="preserve"> PAGEREF _Toc356360887 \h </w:instrText>
        </w:r>
        <w:r>
          <w:rPr>
            <w:noProof/>
            <w:webHidden/>
          </w:rPr>
        </w:r>
        <w:r>
          <w:rPr>
            <w:noProof/>
            <w:webHidden/>
          </w:rPr>
          <w:fldChar w:fldCharType="separate"/>
        </w:r>
        <w:r w:rsidR="00C4330C">
          <w:rPr>
            <w:noProof/>
            <w:webHidden/>
          </w:rPr>
          <w:t>13</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88" w:history="1">
        <w:r w:rsidRPr="00287D65">
          <w:rPr>
            <w:rStyle w:val="Hyperlink"/>
            <w:noProof/>
          </w:rPr>
          <w:t>SECTION 3:  STAFF MEMBERS</w:t>
        </w:r>
        <w:r>
          <w:rPr>
            <w:noProof/>
            <w:webHidden/>
          </w:rPr>
          <w:tab/>
        </w:r>
        <w:r>
          <w:rPr>
            <w:noProof/>
            <w:webHidden/>
          </w:rPr>
          <w:fldChar w:fldCharType="begin"/>
        </w:r>
        <w:r>
          <w:rPr>
            <w:noProof/>
            <w:webHidden/>
          </w:rPr>
          <w:instrText xml:space="preserve"> PAGEREF _Toc356360888 \h </w:instrText>
        </w:r>
        <w:r>
          <w:rPr>
            <w:noProof/>
            <w:webHidden/>
          </w:rPr>
        </w:r>
        <w:r>
          <w:rPr>
            <w:noProof/>
            <w:webHidden/>
          </w:rPr>
          <w:fldChar w:fldCharType="separate"/>
        </w:r>
        <w:r w:rsidR="00C4330C">
          <w:rPr>
            <w:noProof/>
            <w:webHidden/>
          </w:rPr>
          <w:t>14</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89" w:history="1">
        <w:r w:rsidRPr="00287D65">
          <w:rPr>
            <w:rStyle w:val="Hyperlink"/>
            <w:noProof/>
          </w:rPr>
          <w:t>SECTION 4:  VACANCY</w:t>
        </w:r>
        <w:r>
          <w:rPr>
            <w:noProof/>
            <w:webHidden/>
          </w:rPr>
          <w:tab/>
        </w:r>
        <w:r>
          <w:rPr>
            <w:noProof/>
            <w:webHidden/>
          </w:rPr>
          <w:fldChar w:fldCharType="begin"/>
        </w:r>
        <w:r>
          <w:rPr>
            <w:noProof/>
            <w:webHidden/>
          </w:rPr>
          <w:instrText xml:space="preserve"> PAGEREF _Toc356360889 \h </w:instrText>
        </w:r>
        <w:r>
          <w:rPr>
            <w:noProof/>
            <w:webHidden/>
          </w:rPr>
        </w:r>
        <w:r>
          <w:rPr>
            <w:noProof/>
            <w:webHidden/>
          </w:rPr>
          <w:fldChar w:fldCharType="separate"/>
        </w:r>
        <w:r w:rsidR="00C4330C">
          <w:rPr>
            <w:noProof/>
            <w:webHidden/>
          </w:rPr>
          <w:t>14</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90" w:history="1">
        <w:r w:rsidRPr="00287D65">
          <w:rPr>
            <w:rStyle w:val="Hyperlink"/>
            <w:noProof/>
          </w:rPr>
          <w:t>SECTION 5:  ANNUAL MEETING</w:t>
        </w:r>
        <w:r>
          <w:rPr>
            <w:noProof/>
            <w:webHidden/>
          </w:rPr>
          <w:tab/>
        </w:r>
        <w:r>
          <w:rPr>
            <w:noProof/>
            <w:webHidden/>
          </w:rPr>
          <w:fldChar w:fldCharType="begin"/>
        </w:r>
        <w:r>
          <w:rPr>
            <w:noProof/>
            <w:webHidden/>
          </w:rPr>
          <w:instrText xml:space="preserve"> PAGEREF _Toc356360890 \h </w:instrText>
        </w:r>
        <w:r>
          <w:rPr>
            <w:noProof/>
            <w:webHidden/>
          </w:rPr>
        </w:r>
        <w:r>
          <w:rPr>
            <w:noProof/>
            <w:webHidden/>
          </w:rPr>
          <w:fldChar w:fldCharType="separate"/>
        </w:r>
        <w:r w:rsidR="00C4330C">
          <w:rPr>
            <w:noProof/>
            <w:webHidden/>
          </w:rPr>
          <w:t>14</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891" w:history="1">
        <w:r w:rsidRPr="00287D65">
          <w:rPr>
            <w:rStyle w:val="Hyperlink"/>
            <w:noProof/>
          </w:rPr>
          <w:t>ARTICLE VI:  DUTIES OF CHURCH OFFICERS</w:t>
        </w:r>
        <w:r>
          <w:rPr>
            <w:noProof/>
            <w:webHidden/>
          </w:rPr>
          <w:tab/>
        </w:r>
        <w:r>
          <w:rPr>
            <w:noProof/>
            <w:webHidden/>
          </w:rPr>
          <w:fldChar w:fldCharType="begin"/>
        </w:r>
        <w:r>
          <w:rPr>
            <w:noProof/>
            <w:webHidden/>
          </w:rPr>
          <w:instrText xml:space="preserve"> PAGEREF _Toc356360891 \h </w:instrText>
        </w:r>
        <w:r>
          <w:rPr>
            <w:noProof/>
            <w:webHidden/>
          </w:rPr>
        </w:r>
        <w:r>
          <w:rPr>
            <w:noProof/>
            <w:webHidden/>
          </w:rPr>
          <w:fldChar w:fldCharType="separate"/>
        </w:r>
        <w:r w:rsidR="00C4330C">
          <w:rPr>
            <w:noProof/>
            <w:webHidden/>
          </w:rPr>
          <w:t>14</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92" w:history="1">
        <w:r w:rsidRPr="00287D65">
          <w:rPr>
            <w:rStyle w:val="Hyperlink"/>
            <w:noProof/>
          </w:rPr>
          <w:t>SECTION 1:  PASTOR - DUTIES AND QUALIFICATIONS</w:t>
        </w:r>
        <w:r>
          <w:rPr>
            <w:noProof/>
            <w:webHidden/>
          </w:rPr>
          <w:tab/>
        </w:r>
        <w:r>
          <w:rPr>
            <w:noProof/>
            <w:webHidden/>
          </w:rPr>
          <w:fldChar w:fldCharType="begin"/>
        </w:r>
        <w:r>
          <w:rPr>
            <w:noProof/>
            <w:webHidden/>
          </w:rPr>
          <w:instrText xml:space="preserve"> PAGEREF _Toc356360892 \h </w:instrText>
        </w:r>
        <w:r>
          <w:rPr>
            <w:noProof/>
            <w:webHidden/>
          </w:rPr>
        </w:r>
        <w:r>
          <w:rPr>
            <w:noProof/>
            <w:webHidden/>
          </w:rPr>
          <w:fldChar w:fldCharType="separate"/>
        </w:r>
        <w:r w:rsidR="00C4330C">
          <w:rPr>
            <w:noProof/>
            <w:webHidden/>
          </w:rPr>
          <w:t>14</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93" w:history="1">
        <w:r w:rsidRPr="00287D65">
          <w:rPr>
            <w:rStyle w:val="Hyperlink"/>
            <w:noProof/>
          </w:rPr>
          <w:t>SECTION 2:  CALL OF PASTOR</w:t>
        </w:r>
        <w:r>
          <w:rPr>
            <w:noProof/>
            <w:webHidden/>
          </w:rPr>
          <w:tab/>
        </w:r>
        <w:r>
          <w:rPr>
            <w:noProof/>
            <w:webHidden/>
          </w:rPr>
          <w:fldChar w:fldCharType="begin"/>
        </w:r>
        <w:r>
          <w:rPr>
            <w:noProof/>
            <w:webHidden/>
          </w:rPr>
          <w:instrText xml:space="preserve"> PAGEREF _Toc356360893 \h </w:instrText>
        </w:r>
        <w:r>
          <w:rPr>
            <w:noProof/>
            <w:webHidden/>
          </w:rPr>
        </w:r>
        <w:r>
          <w:rPr>
            <w:noProof/>
            <w:webHidden/>
          </w:rPr>
          <w:fldChar w:fldCharType="separate"/>
        </w:r>
        <w:r w:rsidR="00C4330C">
          <w:rPr>
            <w:noProof/>
            <w:webHidden/>
          </w:rPr>
          <w:t>15</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94" w:history="1">
        <w:r w:rsidRPr="00287D65">
          <w:rPr>
            <w:rStyle w:val="Hyperlink"/>
            <w:noProof/>
          </w:rPr>
          <w:t>SECTION 3:  DEACONS, DUTIES AND QUALIFICATIONS</w:t>
        </w:r>
        <w:r>
          <w:rPr>
            <w:noProof/>
            <w:webHidden/>
          </w:rPr>
          <w:tab/>
        </w:r>
        <w:r>
          <w:rPr>
            <w:noProof/>
            <w:webHidden/>
          </w:rPr>
          <w:fldChar w:fldCharType="begin"/>
        </w:r>
        <w:r>
          <w:rPr>
            <w:noProof/>
            <w:webHidden/>
          </w:rPr>
          <w:instrText xml:space="preserve"> PAGEREF _Toc356360894 \h </w:instrText>
        </w:r>
        <w:r>
          <w:rPr>
            <w:noProof/>
            <w:webHidden/>
          </w:rPr>
        </w:r>
        <w:r>
          <w:rPr>
            <w:noProof/>
            <w:webHidden/>
          </w:rPr>
          <w:fldChar w:fldCharType="separate"/>
        </w:r>
        <w:r w:rsidR="00C4330C">
          <w:rPr>
            <w:noProof/>
            <w:webHidden/>
          </w:rPr>
          <w:t>15</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95" w:history="1">
        <w:r w:rsidRPr="00287D65">
          <w:rPr>
            <w:rStyle w:val="Hyperlink"/>
            <w:noProof/>
          </w:rPr>
          <w:t>SECTION 4:  CHURCH TREASURER</w:t>
        </w:r>
        <w:r>
          <w:rPr>
            <w:noProof/>
            <w:webHidden/>
          </w:rPr>
          <w:tab/>
        </w:r>
        <w:r>
          <w:rPr>
            <w:noProof/>
            <w:webHidden/>
          </w:rPr>
          <w:fldChar w:fldCharType="begin"/>
        </w:r>
        <w:r>
          <w:rPr>
            <w:noProof/>
            <w:webHidden/>
          </w:rPr>
          <w:instrText xml:space="preserve"> PAGEREF _Toc356360895 \h </w:instrText>
        </w:r>
        <w:r>
          <w:rPr>
            <w:noProof/>
            <w:webHidden/>
          </w:rPr>
        </w:r>
        <w:r>
          <w:rPr>
            <w:noProof/>
            <w:webHidden/>
          </w:rPr>
          <w:fldChar w:fldCharType="separate"/>
        </w:r>
        <w:r w:rsidR="00C4330C">
          <w:rPr>
            <w:noProof/>
            <w:webHidden/>
          </w:rPr>
          <w:t>16</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96" w:history="1">
        <w:r w:rsidRPr="00287D65">
          <w:rPr>
            <w:rStyle w:val="Hyperlink"/>
            <w:noProof/>
          </w:rPr>
          <w:t>SECTION 5:  CHURCH CLERK</w:t>
        </w:r>
        <w:r>
          <w:rPr>
            <w:noProof/>
            <w:webHidden/>
          </w:rPr>
          <w:tab/>
        </w:r>
        <w:r>
          <w:rPr>
            <w:noProof/>
            <w:webHidden/>
          </w:rPr>
          <w:fldChar w:fldCharType="begin"/>
        </w:r>
        <w:r>
          <w:rPr>
            <w:noProof/>
            <w:webHidden/>
          </w:rPr>
          <w:instrText xml:space="preserve"> PAGEREF _Toc356360896 \h </w:instrText>
        </w:r>
        <w:r>
          <w:rPr>
            <w:noProof/>
            <w:webHidden/>
          </w:rPr>
        </w:r>
        <w:r>
          <w:rPr>
            <w:noProof/>
            <w:webHidden/>
          </w:rPr>
          <w:fldChar w:fldCharType="separate"/>
        </w:r>
        <w:r w:rsidR="00C4330C">
          <w:rPr>
            <w:noProof/>
            <w:webHidden/>
          </w:rPr>
          <w:t>16</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97" w:history="1">
        <w:r w:rsidRPr="00287D65">
          <w:rPr>
            <w:rStyle w:val="Hyperlink"/>
            <w:noProof/>
          </w:rPr>
          <w:t>SECTION 6:  EDUCATIONAL SUPERINTENDENT</w:t>
        </w:r>
        <w:r>
          <w:rPr>
            <w:noProof/>
            <w:webHidden/>
          </w:rPr>
          <w:tab/>
        </w:r>
        <w:r>
          <w:rPr>
            <w:noProof/>
            <w:webHidden/>
          </w:rPr>
          <w:fldChar w:fldCharType="begin"/>
        </w:r>
        <w:r>
          <w:rPr>
            <w:noProof/>
            <w:webHidden/>
          </w:rPr>
          <w:instrText xml:space="preserve"> PAGEREF _Toc356360897 \h </w:instrText>
        </w:r>
        <w:r>
          <w:rPr>
            <w:noProof/>
            <w:webHidden/>
          </w:rPr>
        </w:r>
        <w:r>
          <w:rPr>
            <w:noProof/>
            <w:webHidden/>
          </w:rPr>
          <w:fldChar w:fldCharType="separate"/>
        </w:r>
        <w:r w:rsidR="00C4330C">
          <w:rPr>
            <w:noProof/>
            <w:webHidden/>
          </w:rPr>
          <w:t>16</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98" w:history="1">
        <w:r w:rsidRPr="00287D65">
          <w:rPr>
            <w:rStyle w:val="Hyperlink"/>
            <w:noProof/>
          </w:rPr>
          <w:t>SECTION 7:  TEACHERS</w:t>
        </w:r>
        <w:r>
          <w:rPr>
            <w:noProof/>
            <w:webHidden/>
          </w:rPr>
          <w:tab/>
        </w:r>
        <w:r>
          <w:rPr>
            <w:noProof/>
            <w:webHidden/>
          </w:rPr>
          <w:fldChar w:fldCharType="begin"/>
        </w:r>
        <w:r>
          <w:rPr>
            <w:noProof/>
            <w:webHidden/>
          </w:rPr>
          <w:instrText xml:space="preserve"> PAGEREF _Toc356360898 \h </w:instrText>
        </w:r>
        <w:r>
          <w:rPr>
            <w:noProof/>
            <w:webHidden/>
          </w:rPr>
        </w:r>
        <w:r>
          <w:rPr>
            <w:noProof/>
            <w:webHidden/>
          </w:rPr>
          <w:fldChar w:fldCharType="separate"/>
        </w:r>
        <w:r w:rsidR="00C4330C">
          <w:rPr>
            <w:noProof/>
            <w:webHidden/>
          </w:rPr>
          <w:t>16</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899" w:history="1">
        <w:r w:rsidRPr="00287D65">
          <w:rPr>
            <w:rStyle w:val="Hyperlink"/>
            <w:noProof/>
          </w:rPr>
          <w:t>SECTION 8:  SONG LEADER</w:t>
        </w:r>
        <w:r>
          <w:rPr>
            <w:noProof/>
            <w:webHidden/>
          </w:rPr>
          <w:tab/>
        </w:r>
        <w:r>
          <w:rPr>
            <w:noProof/>
            <w:webHidden/>
          </w:rPr>
          <w:fldChar w:fldCharType="begin"/>
        </w:r>
        <w:r>
          <w:rPr>
            <w:noProof/>
            <w:webHidden/>
          </w:rPr>
          <w:instrText xml:space="preserve"> PAGEREF _Toc356360899 \h </w:instrText>
        </w:r>
        <w:r>
          <w:rPr>
            <w:noProof/>
            <w:webHidden/>
          </w:rPr>
        </w:r>
        <w:r>
          <w:rPr>
            <w:noProof/>
            <w:webHidden/>
          </w:rPr>
          <w:fldChar w:fldCharType="separate"/>
        </w:r>
        <w:r w:rsidR="00C4330C">
          <w:rPr>
            <w:noProof/>
            <w:webHidden/>
          </w:rPr>
          <w:t>17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00" w:history="1">
        <w:r w:rsidRPr="00287D65">
          <w:rPr>
            <w:rStyle w:val="Hyperlink"/>
            <w:noProof/>
          </w:rPr>
          <w:t>SECTION 9:  PIANIST AND ORGANIST</w:t>
        </w:r>
        <w:r>
          <w:rPr>
            <w:noProof/>
            <w:webHidden/>
          </w:rPr>
          <w:tab/>
        </w:r>
        <w:r>
          <w:rPr>
            <w:noProof/>
            <w:webHidden/>
          </w:rPr>
          <w:fldChar w:fldCharType="begin"/>
        </w:r>
        <w:r>
          <w:rPr>
            <w:noProof/>
            <w:webHidden/>
          </w:rPr>
          <w:instrText xml:space="preserve"> PAGEREF _Toc356360900 \h </w:instrText>
        </w:r>
        <w:r>
          <w:rPr>
            <w:noProof/>
            <w:webHidden/>
          </w:rPr>
        </w:r>
        <w:r>
          <w:rPr>
            <w:noProof/>
            <w:webHidden/>
          </w:rPr>
          <w:fldChar w:fldCharType="separate"/>
        </w:r>
        <w:r w:rsidR="00C4330C">
          <w:rPr>
            <w:noProof/>
            <w:webHidden/>
          </w:rPr>
          <w:t>17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01" w:history="1">
        <w:r w:rsidRPr="00287D65">
          <w:rPr>
            <w:rStyle w:val="Hyperlink"/>
            <w:noProof/>
          </w:rPr>
          <w:t>SECTION 10:  USHERS</w:t>
        </w:r>
        <w:r>
          <w:rPr>
            <w:noProof/>
            <w:webHidden/>
          </w:rPr>
          <w:tab/>
        </w:r>
        <w:r>
          <w:rPr>
            <w:noProof/>
            <w:webHidden/>
          </w:rPr>
          <w:fldChar w:fldCharType="begin"/>
        </w:r>
        <w:r>
          <w:rPr>
            <w:noProof/>
            <w:webHidden/>
          </w:rPr>
          <w:instrText xml:space="preserve"> PAGEREF _Toc356360901 \h </w:instrText>
        </w:r>
        <w:r>
          <w:rPr>
            <w:noProof/>
            <w:webHidden/>
          </w:rPr>
        </w:r>
        <w:r>
          <w:rPr>
            <w:noProof/>
            <w:webHidden/>
          </w:rPr>
          <w:fldChar w:fldCharType="separate"/>
        </w:r>
        <w:r w:rsidR="00C4330C">
          <w:rPr>
            <w:noProof/>
            <w:webHidden/>
          </w:rPr>
          <w:t>17</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902" w:history="1">
        <w:r w:rsidRPr="00287D65">
          <w:rPr>
            <w:rStyle w:val="Hyperlink"/>
            <w:noProof/>
          </w:rPr>
          <w:t>ARTICLE VII:  NOMINATIONS AND ELECTIONS</w:t>
        </w:r>
        <w:r>
          <w:rPr>
            <w:noProof/>
            <w:webHidden/>
          </w:rPr>
          <w:tab/>
        </w:r>
        <w:r>
          <w:rPr>
            <w:noProof/>
            <w:webHidden/>
          </w:rPr>
          <w:fldChar w:fldCharType="begin"/>
        </w:r>
        <w:r>
          <w:rPr>
            <w:noProof/>
            <w:webHidden/>
          </w:rPr>
          <w:instrText xml:space="preserve"> PAGEREF _Toc356360902 \h </w:instrText>
        </w:r>
        <w:r>
          <w:rPr>
            <w:noProof/>
            <w:webHidden/>
          </w:rPr>
        </w:r>
        <w:r>
          <w:rPr>
            <w:noProof/>
            <w:webHidden/>
          </w:rPr>
          <w:fldChar w:fldCharType="separate"/>
        </w:r>
        <w:r w:rsidR="00C4330C">
          <w:rPr>
            <w:noProof/>
            <w:webHidden/>
          </w:rPr>
          <w:t>17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03" w:history="1">
        <w:r w:rsidRPr="00287D65">
          <w:rPr>
            <w:rStyle w:val="Hyperlink"/>
            <w:noProof/>
          </w:rPr>
          <w:t>SECTION 1:  NOMINATING</w:t>
        </w:r>
        <w:r>
          <w:rPr>
            <w:noProof/>
            <w:webHidden/>
          </w:rPr>
          <w:tab/>
        </w:r>
        <w:r>
          <w:rPr>
            <w:noProof/>
            <w:webHidden/>
          </w:rPr>
          <w:fldChar w:fldCharType="begin"/>
        </w:r>
        <w:r>
          <w:rPr>
            <w:noProof/>
            <w:webHidden/>
          </w:rPr>
          <w:instrText xml:space="preserve"> PAGEREF _Toc356360903 \h </w:instrText>
        </w:r>
        <w:r>
          <w:rPr>
            <w:noProof/>
            <w:webHidden/>
          </w:rPr>
        </w:r>
        <w:r>
          <w:rPr>
            <w:noProof/>
            <w:webHidden/>
          </w:rPr>
          <w:fldChar w:fldCharType="separate"/>
        </w:r>
        <w:r w:rsidR="00C4330C">
          <w:rPr>
            <w:noProof/>
            <w:webHidden/>
          </w:rPr>
          <w:t>17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04" w:history="1">
        <w:r w:rsidRPr="00287D65">
          <w:rPr>
            <w:rStyle w:val="Hyperlink"/>
            <w:noProof/>
          </w:rPr>
          <w:t>SECTION 2:  VOTING</w:t>
        </w:r>
        <w:r>
          <w:rPr>
            <w:noProof/>
            <w:webHidden/>
          </w:rPr>
          <w:tab/>
        </w:r>
        <w:r>
          <w:rPr>
            <w:noProof/>
            <w:webHidden/>
          </w:rPr>
          <w:fldChar w:fldCharType="begin"/>
        </w:r>
        <w:r>
          <w:rPr>
            <w:noProof/>
            <w:webHidden/>
          </w:rPr>
          <w:instrText xml:space="preserve"> PAGEREF _Toc356360904 \h </w:instrText>
        </w:r>
        <w:r>
          <w:rPr>
            <w:noProof/>
            <w:webHidden/>
          </w:rPr>
        </w:r>
        <w:r>
          <w:rPr>
            <w:noProof/>
            <w:webHidden/>
          </w:rPr>
          <w:fldChar w:fldCharType="separate"/>
        </w:r>
        <w:r w:rsidR="00C4330C">
          <w:rPr>
            <w:noProof/>
            <w:webHidden/>
          </w:rPr>
          <w:t>17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05" w:history="1">
        <w:r w:rsidRPr="00287D65">
          <w:rPr>
            <w:rStyle w:val="Hyperlink"/>
            <w:noProof/>
          </w:rPr>
          <w:t>SECTION 3:  THOSE ELIGIBLE TO VOTE</w:t>
        </w:r>
        <w:r>
          <w:rPr>
            <w:noProof/>
            <w:webHidden/>
          </w:rPr>
          <w:tab/>
        </w:r>
        <w:r>
          <w:rPr>
            <w:noProof/>
            <w:webHidden/>
          </w:rPr>
          <w:fldChar w:fldCharType="begin"/>
        </w:r>
        <w:r>
          <w:rPr>
            <w:noProof/>
            <w:webHidden/>
          </w:rPr>
          <w:instrText xml:space="preserve"> PAGEREF _Toc356360905 \h </w:instrText>
        </w:r>
        <w:r>
          <w:rPr>
            <w:noProof/>
            <w:webHidden/>
          </w:rPr>
        </w:r>
        <w:r>
          <w:rPr>
            <w:noProof/>
            <w:webHidden/>
          </w:rPr>
          <w:fldChar w:fldCharType="separate"/>
        </w:r>
        <w:r w:rsidR="00C4330C">
          <w:rPr>
            <w:noProof/>
            <w:webHidden/>
          </w:rPr>
          <w:t>17</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906" w:history="1">
        <w:r w:rsidRPr="00287D65">
          <w:rPr>
            <w:rStyle w:val="Hyperlink"/>
            <w:noProof/>
          </w:rPr>
          <w:t>ARTICLE VIII:  BUSINESS MEETINGS</w:t>
        </w:r>
        <w:r>
          <w:rPr>
            <w:noProof/>
            <w:webHidden/>
          </w:rPr>
          <w:tab/>
        </w:r>
        <w:r>
          <w:rPr>
            <w:noProof/>
            <w:webHidden/>
          </w:rPr>
          <w:fldChar w:fldCharType="begin"/>
        </w:r>
        <w:r>
          <w:rPr>
            <w:noProof/>
            <w:webHidden/>
          </w:rPr>
          <w:instrText xml:space="preserve"> PAGEREF _Toc356360906 \h </w:instrText>
        </w:r>
        <w:r>
          <w:rPr>
            <w:noProof/>
            <w:webHidden/>
          </w:rPr>
        </w:r>
        <w:r>
          <w:rPr>
            <w:noProof/>
            <w:webHidden/>
          </w:rPr>
          <w:fldChar w:fldCharType="separate"/>
        </w:r>
        <w:r w:rsidR="00C4330C">
          <w:rPr>
            <w:noProof/>
            <w:webHidden/>
          </w:rPr>
          <w:t>17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07" w:history="1">
        <w:r w:rsidRPr="00287D65">
          <w:rPr>
            <w:rStyle w:val="Hyperlink"/>
            <w:noProof/>
          </w:rPr>
          <w:t>SECTION 1:  SEMIANNUAL MEETING</w:t>
        </w:r>
        <w:r>
          <w:rPr>
            <w:noProof/>
            <w:webHidden/>
          </w:rPr>
          <w:tab/>
        </w:r>
        <w:r>
          <w:rPr>
            <w:noProof/>
            <w:webHidden/>
          </w:rPr>
          <w:fldChar w:fldCharType="begin"/>
        </w:r>
        <w:r>
          <w:rPr>
            <w:noProof/>
            <w:webHidden/>
          </w:rPr>
          <w:instrText xml:space="preserve"> PAGEREF _Toc356360907 \h </w:instrText>
        </w:r>
        <w:r>
          <w:rPr>
            <w:noProof/>
            <w:webHidden/>
          </w:rPr>
        </w:r>
        <w:r>
          <w:rPr>
            <w:noProof/>
            <w:webHidden/>
          </w:rPr>
          <w:fldChar w:fldCharType="separate"/>
        </w:r>
        <w:r w:rsidR="00C4330C">
          <w:rPr>
            <w:noProof/>
            <w:webHidden/>
          </w:rPr>
          <w:t>17</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08" w:history="1">
        <w:r w:rsidRPr="00287D65">
          <w:rPr>
            <w:rStyle w:val="Hyperlink"/>
            <w:noProof/>
          </w:rPr>
          <w:t>SECTION 2:  MEETING ANNOUNCEMENT</w:t>
        </w:r>
        <w:r>
          <w:rPr>
            <w:noProof/>
            <w:webHidden/>
          </w:rPr>
          <w:tab/>
        </w:r>
        <w:r>
          <w:rPr>
            <w:noProof/>
            <w:webHidden/>
          </w:rPr>
          <w:fldChar w:fldCharType="begin"/>
        </w:r>
        <w:r>
          <w:rPr>
            <w:noProof/>
            <w:webHidden/>
          </w:rPr>
          <w:instrText xml:space="preserve"> PAGEREF _Toc356360908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09" w:history="1">
        <w:r w:rsidRPr="00287D65">
          <w:rPr>
            <w:rStyle w:val="Hyperlink"/>
            <w:noProof/>
          </w:rPr>
          <w:t>SECTION 3:  CHAIRMAN</w:t>
        </w:r>
        <w:r>
          <w:rPr>
            <w:noProof/>
            <w:webHidden/>
          </w:rPr>
          <w:tab/>
        </w:r>
        <w:r>
          <w:rPr>
            <w:noProof/>
            <w:webHidden/>
          </w:rPr>
          <w:fldChar w:fldCharType="begin"/>
        </w:r>
        <w:r>
          <w:rPr>
            <w:noProof/>
            <w:webHidden/>
          </w:rPr>
          <w:instrText xml:space="preserve"> PAGEREF _Toc356360909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10" w:history="1">
        <w:r w:rsidRPr="00287D65">
          <w:rPr>
            <w:rStyle w:val="Hyperlink"/>
            <w:noProof/>
          </w:rPr>
          <w:t>SECTION 4:  SPECIAL MEETINGS</w:t>
        </w:r>
        <w:r>
          <w:rPr>
            <w:noProof/>
            <w:webHidden/>
          </w:rPr>
          <w:tab/>
        </w:r>
        <w:r>
          <w:rPr>
            <w:noProof/>
            <w:webHidden/>
          </w:rPr>
          <w:fldChar w:fldCharType="begin"/>
        </w:r>
        <w:r>
          <w:rPr>
            <w:noProof/>
            <w:webHidden/>
          </w:rPr>
          <w:instrText xml:space="preserve"> PAGEREF _Toc356360910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11" w:history="1">
        <w:r w:rsidRPr="00287D65">
          <w:rPr>
            <w:rStyle w:val="Hyperlink"/>
            <w:noProof/>
          </w:rPr>
          <w:t>SECTION 5:  TYPE OF BUSINESS</w:t>
        </w:r>
        <w:r>
          <w:rPr>
            <w:noProof/>
            <w:webHidden/>
          </w:rPr>
          <w:tab/>
        </w:r>
        <w:r>
          <w:rPr>
            <w:noProof/>
            <w:webHidden/>
          </w:rPr>
          <w:fldChar w:fldCharType="begin"/>
        </w:r>
        <w:r>
          <w:rPr>
            <w:noProof/>
            <w:webHidden/>
          </w:rPr>
          <w:instrText xml:space="preserve"> PAGEREF _Toc356360911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912" w:history="1">
        <w:r w:rsidRPr="00287D65">
          <w:rPr>
            <w:rStyle w:val="Hyperlink"/>
            <w:noProof/>
          </w:rPr>
          <w:t>ARTICLE IX:  MISSIONS</w:t>
        </w:r>
        <w:r>
          <w:rPr>
            <w:noProof/>
            <w:webHidden/>
          </w:rPr>
          <w:tab/>
        </w:r>
        <w:r>
          <w:rPr>
            <w:noProof/>
            <w:webHidden/>
          </w:rPr>
          <w:fldChar w:fldCharType="begin"/>
        </w:r>
        <w:r>
          <w:rPr>
            <w:noProof/>
            <w:webHidden/>
          </w:rPr>
          <w:instrText xml:space="preserve"> PAGEREF _Toc356360912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13" w:history="1">
        <w:r w:rsidRPr="00287D65">
          <w:rPr>
            <w:rStyle w:val="Hyperlink"/>
            <w:noProof/>
          </w:rPr>
          <w:t>SECTION 1:  SUPPORT</w:t>
        </w:r>
        <w:r>
          <w:rPr>
            <w:noProof/>
            <w:webHidden/>
          </w:rPr>
          <w:tab/>
        </w:r>
        <w:r>
          <w:rPr>
            <w:noProof/>
            <w:webHidden/>
          </w:rPr>
          <w:fldChar w:fldCharType="begin"/>
        </w:r>
        <w:r>
          <w:rPr>
            <w:noProof/>
            <w:webHidden/>
          </w:rPr>
          <w:instrText xml:space="preserve"> PAGEREF _Toc356360913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14" w:history="1">
        <w:r w:rsidRPr="00287D65">
          <w:rPr>
            <w:rStyle w:val="Hyperlink"/>
            <w:noProof/>
          </w:rPr>
          <w:t>SECTION 2:  MISSIONARIES MEMBERSHIP</w:t>
        </w:r>
        <w:r>
          <w:rPr>
            <w:noProof/>
            <w:webHidden/>
          </w:rPr>
          <w:tab/>
        </w:r>
        <w:r>
          <w:rPr>
            <w:noProof/>
            <w:webHidden/>
          </w:rPr>
          <w:fldChar w:fldCharType="begin"/>
        </w:r>
        <w:r>
          <w:rPr>
            <w:noProof/>
            <w:webHidden/>
          </w:rPr>
          <w:instrText xml:space="preserve"> PAGEREF _Toc356360914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915" w:history="1">
        <w:r w:rsidRPr="00287D65">
          <w:rPr>
            <w:rStyle w:val="Hyperlink"/>
            <w:noProof/>
          </w:rPr>
          <w:t>ARTICLE X:  AMENDMENTS</w:t>
        </w:r>
        <w:r>
          <w:rPr>
            <w:noProof/>
            <w:webHidden/>
          </w:rPr>
          <w:tab/>
        </w:r>
        <w:r>
          <w:rPr>
            <w:noProof/>
            <w:webHidden/>
          </w:rPr>
          <w:fldChar w:fldCharType="begin"/>
        </w:r>
        <w:r>
          <w:rPr>
            <w:noProof/>
            <w:webHidden/>
          </w:rPr>
          <w:instrText xml:space="preserve"> PAGEREF _Toc356360915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16" w:history="1">
        <w:r w:rsidRPr="00287D65">
          <w:rPr>
            <w:rStyle w:val="Hyperlink"/>
            <w:noProof/>
          </w:rPr>
          <w:t>SECTION 1:  CHANGING ARTICLES</w:t>
        </w:r>
        <w:r>
          <w:rPr>
            <w:noProof/>
            <w:webHidden/>
          </w:rPr>
          <w:tab/>
        </w:r>
        <w:r>
          <w:rPr>
            <w:noProof/>
            <w:webHidden/>
          </w:rPr>
          <w:fldChar w:fldCharType="begin"/>
        </w:r>
        <w:r>
          <w:rPr>
            <w:noProof/>
            <w:webHidden/>
          </w:rPr>
          <w:instrText xml:space="preserve"> PAGEREF _Toc356360916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17" w:history="1">
        <w:r w:rsidRPr="00287D65">
          <w:rPr>
            <w:rStyle w:val="Hyperlink"/>
            <w:noProof/>
          </w:rPr>
          <w:t>SECTION 2:  CHANGING ARTICLES II AND III</w:t>
        </w:r>
        <w:r>
          <w:rPr>
            <w:noProof/>
            <w:webHidden/>
          </w:rPr>
          <w:tab/>
        </w:r>
        <w:r>
          <w:rPr>
            <w:noProof/>
            <w:webHidden/>
          </w:rPr>
          <w:fldChar w:fldCharType="begin"/>
        </w:r>
        <w:r>
          <w:rPr>
            <w:noProof/>
            <w:webHidden/>
          </w:rPr>
          <w:instrText xml:space="preserve"> PAGEREF _Toc356360917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918" w:history="1">
        <w:r w:rsidRPr="00287D65">
          <w:rPr>
            <w:rStyle w:val="Hyperlink"/>
            <w:noProof/>
          </w:rPr>
          <w:t>ARTICLE XI:  ORDINANCES OF THE CHURCH</w:t>
        </w:r>
        <w:r>
          <w:rPr>
            <w:noProof/>
            <w:webHidden/>
          </w:rPr>
          <w:tab/>
        </w:r>
        <w:r>
          <w:rPr>
            <w:noProof/>
            <w:webHidden/>
          </w:rPr>
          <w:fldChar w:fldCharType="begin"/>
        </w:r>
        <w:r>
          <w:rPr>
            <w:noProof/>
            <w:webHidden/>
          </w:rPr>
          <w:instrText xml:space="preserve"> PAGEREF _Toc356360918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19" w:history="1">
        <w:r w:rsidRPr="00287D65">
          <w:rPr>
            <w:rStyle w:val="Hyperlink"/>
            <w:noProof/>
          </w:rPr>
          <w:t>SECTION 1:  BAPTISM</w:t>
        </w:r>
        <w:r>
          <w:rPr>
            <w:noProof/>
            <w:webHidden/>
          </w:rPr>
          <w:tab/>
        </w:r>
        <w:r>
          <w:rPr>
            <w:noProof/>
            <w:webHidden/>
          </w:rPr>
          <w:fldChar w:fldCharType="begin"/>
        </w:r>
        <w:r>
          <w:rPr>
            <w:noProof/>
            <w:webHidden/>
          </w:rPr>
          <w:instrText xml:space="preserve"> PAGEREF _Toc356360919 \h </w:instrText>
        </w:r>
        <w:r>
          <w:rPr>
            <w:noProof/>
            <w:webHidden/>
          </w:rPr>
        </w:r>
        <w:r>
          <w:rPr>
            <w:noProof/>
            <w:webHidden/>
          </w:rPr>
          <w:fldChar w:fldCharType="separate"/>
        </w:r>
        <w:r w:rsidR="00C4330C">
          <w:rPr>
            <w:noProof/>
            <w:webHidden/>
          </w:rPr>
          <w:t>18</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20" w:history="1">
        <w:r w:rsidRPr="00287D65">
          <w:rPr>
            <w:rStyle w:val="Hyperlink"/>
            <w:noProof/>
          </w:rPr>
          <w:t>SECTION 2:  THE LORD'S SUPPER</w:t>
        </w:r>
        <w:r>
          <w:rPr>
            <w:noProof/>
            <w:webHidden/>
          </w:rPr>
          <w:tab/>
        </w:r>
        <w:r>
          <w:rPr>
            <w:noProof/>
            <w:webHidden/>
          </w:rPr>
          <w:fldChar w:fldCharType="begin"/>
        </w:r>
        <w:r>
          <w:rPr>
            <w:noProof/>
            <w:webHidden/>
          </w:rPr>
          <w:instrText xml:space="preserve"> PAGEREF _Toc356360920 \h </w:instrText>
        </w:r>
        <w:r>
          <w:rPr>
            <w:noProof/>
            <w:webHidden/>
          </w:rPr>
        </w:r>
        <w:r>
          <w:rPr>
            <w:noProof/>
            <w:webHidden/>
          </w:rPr>
          <w:fldChar w:fldCharType="separate"/>
        </w:r>
        <w:r w:rsidR="00C4330C">
          <w:rPr>
            <w:noProof/>
            <w:webHidden/>
          </w:rPr>
          <w:t>19</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921" w:history="1">
        <w:r w:rsidRPr="00287D65">
          <w:rPr>
            <w:rStyle w:val="Hyperlink"/>
            <w:noProof/>
          </w:rPr>
          <w:t>ARTICLE XII:  QUORUM</w:t>
        </w:r>
        <w:r>
          <w:rPr>
            <w:noProof/>
            <w:webHidden/>
          </w:rPr>
          <w:tab/>
        </w:r>
        <w:r>
          <w:rPr>
            <w:noProof/>
            <w:webHidden/>
          </w:rPr>
          <w:fldChar w:fldCharType="begin"/>
        </w:r>
        <w:r>
          <w:rPr>
            <w:noProof/>
            <w:webHidden/>
          </w:rPr>
          <w:instrText xml:space="preserve"> PAGEREF _Toc356360921 \h </w:instrText>
        </w:r>
        <w:r>
          <w:rPr>
            <w:noProof/>
            <w:webHidden/>
          </w:rPr>
        </w:r>
        <w:r>
          <w:rPr>
            <w:noProof/>
            <w:webHidden/>
          </w:rPr>
          <w:fldChar w:fldCharType="separate"/>
        </w:r>
        <w:r w:rsidR="00C4330C">
          <w:rPr>
            <w:noProof/>
            <w:webHidden/>
          </w:rPr>
          <w:t>19</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922" w:history="1">
        <w:r w:rsidRPr="00287D65">
          <w:rPr>
            <w:rStyle w:val="Hyperlink"/>
            <w:noProof/>
          </w:rPr>
          <w:t>ARTICLE XIII:  RULES OF CONDUCT</w:t>
        </w:r>
        <w:r>
          <w:rPr>
            <w:noProof/>
            <w:webHidden/>
          </w:rPr>
          <w:tab/>
        </w:r>
        <w:r>
          <w:rPr>
            <w:noProof/>
            <w:webHidden/>
          </w:rPr>
          <w:fldChar w:fldCharType="begin"/>
        </w:r>
        <w:r>
          <w:rPr>
            <w:noProof/>
            <w:webHidden/>
          </w:rPr>
          <w:instrText xml:space="preserve"> PAGEREF _Toc356360922 \h </w:instrText>
        </w:r>
        <w:r>
          <w:rPr>
            <w:noProof/>
            <w:webHidden/>
          </w:rPr>
        </w:r>
        <w:r>
          <w:rPr>
            <w:noProof/>
            <w:webHidden/>
          </w:rPr>
          <w:fldChar w:fldCharType="separate"/>
        </w:r>
        <w:r w:rsidR="00C4330C">
          <w:rPr>
            <w:noProof/>
            <w:webHidden/>
          </w:rPr>
          <w:t>19</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923" w:history="1">
        <w:r w:rsidRPr="00287D65">
          <w:rPr>
            <w:rStyle w:val="Hyperlink"/>
            <w:noProof/>
          </w:rPr>
          <w:t>ARTICLE XIV:  POLICY OF THIS CHURCH</w:t>
        </w:r>
        <w:r>
          <w:rPr>
            <w:noProof/>
            <w:webHidden/>
          </w:rPr>
          <w:tab/>
        </w:r>
        <w:r>
          <w:rPr>
            <w:noProof/>
            <w:webHidden/>
          </w:rPr>
          <w:fldChar w:fldCharType="begin"/>
        </w:r>
        <w:r>
          <w:rPr>
            <w:noProof/>
            <w:webHidden/>
          </w:rPr>
          <w:instrText xml:space="preserve"> PAGEREF _Toc356360923 \h </w:instrText>
        </w:r>
        <w:r>
          <w:rPr>
            <w:noProof/>
            <w:webHidden/>
          </w:rPr>
        </w:r>
        <w:r>
          <w:rPr>
            <w:noProof/>
            <w:webHidden/>
          </w:rPr>
          <w:fldChar w:fldCharType="separate"/>
        </w:r>
        <w:r w:rsidR="00C4330C">
          <w:rPr>
            <w:noProof/>
            <w:webHidden/>
          </w:rPr>
          <w:t>19</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24" w:history="1">
        <w:r w:rsidRPr="00287D65">
          <w:rPr>
            <w:rStyle w:val="Hyperlink"/>
            <w:noProof/>
          </w:rPr>
          <w:t>SECTION 1:  WORD OF GOD</w:t>
        </w:r>
        <w:r>
          <w:rPr>
            <w:noProof/>
            <w:webHidden/>
          </w:rPr>
          <w:tab/>
        </w:r>
        <w:r>
          <w:rPr>
            <w:noProof/>
            <w:webHidden/>
          </w:rPr>
          <w:fldChar w:fldCharType="begin"/>
        </w:r>
        <w:r>
          <w:rPr>
            <w:noProof/>
            <w:webHidden/>
          </w:rPr>
          <w:instrText xml:space="preserve"> PAGEREF _Toc356360924 \h </w:instrText>
        </w:r>
        <w:r>
          <w:rPr>
            <w:noProof/>
            <w:webHidden/>
          </w:rPr>
        </w:r>
        <w:r>
          <w:rPr>
            <w:noProof/>
            <w:webHidden/>
          </w:rPr>
          <w:fldChar w:fldCharType="separate"/>
        </w:r>
        <w:r w:rsidR="00C4330C">
          <w:rPr>
            <w:noProof/>
            <w:webHidden/>
          </w:rPr>
          <w:t>19</w:t>
        </w:r>
        <w:r>
          <w:rPr>
            <w:noProof/>
            <w:webHidden/>
          </w:rPr>
          <w:fldChar w:fldCharType="end"/>
        </w:r>
      </w:hyperlink>
    </w:p>
    <w:p w:rsidR="00F75B8C" w:rsidRPr="00C4330C" w:rsidRDefault="00F75B8C">
      <w:pPr>
        <w:pStyle w:val="TOC3"/>
        <w:tabs>
          <w:tab w:val="right" w:leader="dot" w:pos="9350"/>
        </w:tabs>
        <w:rPr>
          <w:rFonts w:ascii="Calibri" w:hAnsi="Calibri" w:cs="Times New Roman"/>
          <w:noProof/>
          <w:color w:val="auto"/>
          <w:kern w:val="0"/>
          <w:sz w:val="22"/>
          <w:szCs w:val="22"/>
        </w:rPr>
      </w:pPr>
      <w:hyperlink w:anchor="_Toc356360925" w:history="1">
        <w:r w:rsidRPr="00287D65">
          <w:rPr>
            <w:rStyle w:val="Hyperlink"/>
            <w:noProof/>
          </w:rPr>
          <w:t>SECTION 2:  CHURCH SERVICES</w:t>
        </w:r>
        <w:r>
          <w:rPr>
            <w:noProof/>
            <w:webHidden/>
          </w:rPr>
          <w:tab/>
        </w:r>
        <w:r>
          <w:rPr>
            <w:noProof/>
            <w:webHidden/>
          </w:rPr>
          <w:fldChar w:fldCharType="begin"/>
        </w:r>
        <w:r>
          <w:rPr>
            <w:noProof/>
            <w:webHidden/>
          </w:rPr>
          <w:instrText xml:space="preserve"> PAGEREF _Toc356360925 \h </w:instrText>
        </w:r>
        <w:r>
          <w:rPr>
            <w:noProof/>
            <w:webHidden/>
          </w:rPr>
        </w:r>
        <w:r>
          <w:rPr>
            <w:noProof/>
            <w:webHidden/>
          </w:rPr>
          <w:fldChar w:fldCharType="separate"/>
        </w:r>
        <w:r w:rsidR="00C4330C">
          <w:rPr>
            <w:noProof/>
            <w:webHidden/>
          </w:rPr>
          <w:t>19</w:t>
        </w:r>
        <w:r>
          <w:rPr>
            <w:noProof/>
            <w:webHidden/>
          </w:rPr>
          <w:fldChar w:fldCharType="end"/>
        </w:r>
      </w:hyperlink>
    </w:p>
    <w:p w:rsidR="00F75B8C" w:rsidRPr="00C4330C" w:rsidRDefault="00F75B8C">
      <w:pPr>
        <w:pStyle w:val="TOC2"/>
        <w:tabs>
          <w:tab w:val="right" w:leader="dot" w:pos="9350"/>
        </w:tabs>
        <w:rPr>
          <w:rFonts w:ascii="Calibri" w:hAnsi="Calibri" w:cs="Times New Roman"/>
          <w:noProof/>
          <w:color w:val="auto"/>
          <w:kern w:val="0"/>
          <w:sz w:val="22"/>
          <w:szCs w:val="22"/>
        </w:rPr>
      </w:pPr>
      <w:hyperlink w:anchor="_Toc356360926" w:history="1">
        <w:r w:rsidRPr="00287D65">
          <w:rPr>
            <w:rStyle w:val="Hyperlink"/>
            <w:noProof/>
          </w:rPr>
          <w:t>ARTICLE XV:  ORDER OF BUSINESS</w:t>
        </w:r>
        <w:r>
          <w:rPr>
            <w:noProof/>
            <w:webHidden/>
          </w:rPr>
          <w:tab/>
        </w:r>
        <w:r>
          <w:rPr>
            <w:noProof/>
            <w:webHidden/>
          </w:rPr>
          <w:fldChar w:fldCharType="begin"/>
        </w:r>
        <w:r>
          <w:rPr>
            <w:noProof/>
            <w:webHidden/>
          </w:rPr>
          <w:instrText xml:space="preserve"> PAGEREF _Toc356360926 \h </w:instrText>
        </w:r>
        <w:r>
          <w:rPr>
            <w:noProof/>
            <w:webHidden/>
          </w:rPr>
        </w:r>
        <w:r>
          <w:rPr>
            <w:noProof/>
            <w:webHidden/>
          </w:rPr>
          <w:fldChar w:fldCharType="separate"/>
        </w:r>
        <w:r w:rsidR="00C4330C">
          <w:rPr>
            <w:noProof/>
            <w:webHidden/>
          </w:rPr>
          <w:t>19</w:t>
        </w:r>
        <w:r>
          <w:rPr>
            <w:noProof/>
            <w:webHidden/>
          </w:rPr>
          <w:fldChar w:fldCharType="end"/>
        </w:r>
      </w:hyperlink>
    </w:p>
    <w:p w:rsidR="00ED78C6" w:rsidRDefault="00ED78C6">
      <w:r>
        <w:rPr>
          <w:b/>
          <w:bCs/>
          <w:noProof/>
        </w:rPr>
        <w:fldChar w:fldCharType="end"/>
      </w:r>
    </w:p>
    <w:p w:rsidR="00A62AFF" w:rsidRDefault="00ED78C6" w:rsidP="005F3B15">
      <w:pPr>
        <w:pStyle w:val="Heading1"/>
        <w:jc w:val="center"/>
      </w:pPr>
      <w:r>
        <w:br w:type="page"/>
      </w:r>
      <w:bookmarkStart w:id="0" w:name="_Toc356360852"/>
      <w:r w:rsidR="00A62AFF">
        <w:lastRenderedPageBreak/>
        <w:t>ARTICLES OF FAITH</w:t>
      </w:r>
      <w:bookmarkEnd w:id="0"/>
    </w:p>
    <w:p w:rsidR="00A62AFF" w:rsidRDefault="00ED78C6" w:rsidP="005F3B15">
      <w:pPr>
        <w:pStyle w:val="Heading2"/>
      </w:pPr>
      <w:bookmarkStart w:id="1" w:name="_Toc356360853"/>
      <w:r>
        <w:t>I.  THE HOLY BIBLE</w:t>
      </w:r>
      <w:bookmarkEnd w:id="1"/>
    </w:p>
    <w:p w:rsidR="002F3B62" w:rsidRDefault="00A62AFF" w:rsidP="004C078B">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2F3B62">
        <w:rPr>
          <w:rFonts w:ascii="Times New Roman" w:hAnsi="Times New Roman" w:cs="Times New Roman"/>
          <w:sz w:val="20"/>
          <w:szCs w:val="20"/>
        </w:rPr>
        <w:t>:</w:t>
      </w:r>
    </w:p>
    <w:p w:rsidR="00812BE1" w:rsidRDefault="002F3B62" w:rsidP="00C4330C">
      <w:pPr>
        <w:numPr>
          <w:ilvl w:val="1"/>
          <w:numId w:val="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Holy Bible is a supernatural Book</w:t>
      </w:r>
    </w:p>
    <w:p w:rsidR="00812BE1" w:rsidRDefault="00812BE1" w:rsidP="00C4330C">
      <w:pPr>
        <w:numPr>
          <w:ilvl w:val="1"/>
          <w:numId w:val="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it is the very Word of God; that it is the full, the final, and the complete revelation of God’s will to man</w:t>
      </w:r>
    </w:p>
    <w:p w:rsidR="00812BE1" w:rsidRDefault="00812BE1" w:rsidP="00C4330C">
      <w:pPr>
        <w:numPr>
          <w:ilvl w:val="1"/>
          <w:numId w:val="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it has God, the Holy Spirit, for its author, salvation for its end, and truth without any admixture of error for its matter</w:t>
      </w:r>
    </w:p>
    <w:p w:rsidR="00812BE1" w:rsidRDefault="00812BE1" w:rsidP="00C4330C">
      <w:pPr>
        <w:numPr>
          <w:ilvl w:val="1"/>
          <w:numId w:val="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it was written by holy men of old under the immediate and direct inspiration of the Holy Spirit; that it is verbally inspired and a perfect treasure of holy instruction</w:t>
      </w:r>
    </w:p>
    <w:p w:rsidR="00812BE1" w:rsidRDefault="00812BE1" w:rsidP="00C4330C">
      <w:pPr>
        <w:numPr>
          <w:ilvl w:val="1"/>
          <w:numId w:val="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it reveals the principles by which God will judge us, and is, therefore, the true center of Christian union, and the supreme standard by which all human conduct, cree</w:t>
      </w:r>
      <w:r>
        <w:rPr>
          <w:rFonts w:ascii="Times New Roman" w:hAnsi="Times New Roman" w:cs="Times New Roman"/>
          <w:sz w:val="20"/>
          <w:szCs w:val="20"/>
        </w:rPr>
        <w:t>ds, and opinions shall be tried</w:t>
      </w:r>
    </w:p>
    <w:p w:rsidR="004C078B" w:rsidRDefault="00A62AFF" w:rsidP="004C078B">
      <w:pPr>
        <w:spacing w:after="0"/>
        <w:ind w:left="720"/>
        <w:rPr>
          <w:rFonts w:ascii="Times New Roman" w:hAnsi="Times New Roman" w:cs="Times New Roman"/>
          <w:sz w:val="20"/>
          <w:szCs w:val="20"/>
        </w:rPr>
      </w:pPr>
      <w:r>
        <w:rPr>
          <w:rFonts w:ascii="Times New Roman" w:hAnsi="Times New Roman" w:cs="Times New Roman"/>
          <w:sz w:val="20"/>
          <w:szCs w:val="20"/>
        </w:rPr>
        <w:t>We believe the King James Translation of 1611 is the preserved Word of God and is the Bible for the English-speaking people</w:t>
      </w:r>
      <w:r w:rsidR="00812BE1">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812BE1">
        <w:rPr>
          <w:rFonts w:ascii="Times New Roman" w:hAnsi="Times New Roman" w:cs="Times New Roman"/>
          <w:sz w:val="20"/>
          <w:szCs w:val="20"/>
        </w:rPr>
        <w:t>i</w:t>
      </w:r>
      <w:r>
        <w:rPr>
          <w:rFonts w:ascii="Times New Roman" w:hAnsi="Times New Roman" w:cs="Times New Roman"/>
          <w:sz w:val="20"/>
          <w:szCs w:val="20"/>
        </w:rPr>
        <w:t>t shall be the only textbook used in the church.</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II Sam. 23:2; Psa. 1:2; Psa. 12:6,7; Psa. 19:7-11; Psa. 119:89, 105, 130, 160; Prov. 30:5-6; Isa. 8:20; Zeph. 1:1; Matt. 5:18; Luke 24:25-27; John 10:35; John 3:32-34; John 12:48; John 17:17; Acts 1:16; Acts 3:21; Rom. 15:4; II Tim. 3:15-17; Heb. 1:1-3; II Pet. 1:19-21; II Pet</w:t>
      </w:r>
      <w:r>
        <w:rPr>
          <w:rFonts w:ascii="Times New Roman" w:hAnsi="Times New Roman" w:cs="Times New Roman"/>
          <w:sz w:val="20"/>
          <w:szCs w:val="20"/>
        </w:rPr>
        <w:t xml:space="preserve"> 3:15-16; Jude 3; Rev. 22:18-19)</w:t>
      </w:r>
    </w:p>
    <w:p w:rsidR="00A62AFF" w:rsidRDefault="00ED78C6" w:rsidP="005F3B15">
      <w:pPr>
        <w:pStyle w:val="Heading2"/>
      </w:pPr>
      <w:bookmarkStart w:id="2" w:name="_Toc356360854"/>
      <w:r>
        <w:t>II.  THE TRUE GOD</w:t>
      </w:r>
      <w:bookmarkEnd w:id="2"/>
    </w:p>
    <w:p w:rsidR="00812BE1" w:rsidRDefault="00A62AFF" w:rsidP="004C078B">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812BE1">
        <w:rPr>
          <w:rFonts w:ascii="Times New Roman" w:hAnsi="Times New Roman" w:cs="Times New Roman"/>
          <w:sz w:val="20"/>
          <w:szCs w:val="20"/>
        </w:rPr>
        <w:t>:</w:t>
      </w:r>
    </w:p>
    <w:p w:rsidR="00812BE1" w:rsidRDefault="00812BE1" w:rsidP="00C4330C">
      <w:pPr>
        <w:numPr>
          <w:ilvl w:val="0"/>
          <w:numId w:val="2"/>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 xml:space="preserve">hat there is one, and only one, true and living </w:t>
      </w:r>
      <w:r>
        <w:rPr>
          <w:rFonts w:ascii="Times New Roman" w:hAnsi="Times New Roman" w:cs="Times New Roman"/>
          <w:sz w:val="20"/>
          <w:szCs w:val="20"/>
        </w:rPr>
        <w:t>God</w:t>
      </w:r>
    </w:p>
    <w:p w:rsidR="00812BE1" w:rsidRDefault="00812BE1" w:rsidP="00C4330C">
      <w:pPr>
        <w:numPr>
          <w:ilvl w:val="0"/>
          <w:numId w:val="2"/>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is absolute in nature, perfect in attributes, holy in character, the creator and supreme ruler of heaven and earth</w:t>
      </w:r>
    </w:p>
    <w:p w:rsidR="00812BE1" w:rsidRDefault="00812BE1" w:rsidP="00C4330C">
      <w:pPr>
        <w:numPr>
          <w:ilvl w:val="0"/>
          <w:numId w:val="2"/>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is infinite in wisdom, marvelous in power, and amazing in love</w:t>
      </w:r>
    </w:p>
    <w:p w:rsidR="00812BE1" w:rsidRDefault="00812BE1" w:rsidP="00C4330C">
      <w:pPr>
        <w:numPr>
          <w:ilvl w:val="0"/>
          <w:numId w:val="2"/>
        </w:numPr>
        <w:spacing w:after="0"/>
        <w:rPr>
          <w:rFonts w:ascii="Times New Roman" w:hAnsi="Times New Roman" w:cs="Times New Roman"/>
          <w:sz w:val="20"/>
          <w:szCs w:val="20"/>
        </w:rPr>
      </w:pPr>
      <w:r>
        <w:rPr>
          <w:rFonts w:ascii="Times New Roman" w:hAnsi="Times New Roman" w:cs="Times New Roman"/>
          <w:sz w:val="20"/>
          <w:szCs w:val="20"/>
        </w:rPr>
        <w:t>That He is holy, righteous,</w:t>
      </w:r>
      <w:r w:rsidR="00A62AFF">
        <w:rPr>
          <w:rFonts w:ascii="Times New Roman" w:hAnsi="Times New Roman" w:cs="Times New Roman"/>
          <w:sz w:val="20"/>
          <w:szCs w:val="20"/>
        </w:rPr>
        <w:t xml:space="preserve"> true, </w:t>
      </w:r>
      <w:r>
        <w:rPr>
          <w:rFonts w:ascii="Times New Roman" w:hAnsi="Times New Roman" w:cs="Times New Roman"/>
          <w:sz w:val="20"/>
          <w:szCs w:val="20"/>
        </w:rPr>
        <w:t xml:space="preserve">and </w:t>
      </w:r>
      <w:r w:rsidR="00A62AFF">
        <w:rPr>
          <w:rFonts w:ascii="Times New Roman" w:hAnsi="Times New Roman" w:cs="Times New Roman"/>
          <w:sz w:val="20"/>
          <w:szCs w:val="20"/>
        </w:rPr>
        <w:t>worthy of all confidence and love</w:t>
      </w:r>
    </w:p>
    <w:p w:rsidR="00812BE1" w:rsidRDefault="00812BE1" w:rsidP="00C4330C">
      <w:pPr>
        <w:numPr>
          <w:ilvl w:val="0"/>
          <w:numId w:val="2"/>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unites in Himself the infinite, the eternal, and the Almighty Trinity: God the Father, God the Son, and God the Holy Spirit</w:t>
      </w:r>
    </w:p>
    <w:p w:rsidR="00812BE1" w:rsidRDefault="00812BE1" w:rsidP="00C4330C">
      <w:pPr>
        <w:numPr>
          <w:ilvl w:val="0"/>
          <w:numId w:val="2"/>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three persons of the Godhead subsist in the same divine nature, essence and being</w:t>
      </w:r>
    </w:p>
    <w:p w:rsidR="004C078B" w:rsidRDefault="00812BE1" w:rsidP="00C4330C">
      <w:pPr>
        <w:numPr>
          <w:ilvl w:val="0"/>
          <w:numId w:val="2"/>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they are coexistent and coequal in every divine attribute, each one executing distinct but harmonious offices in the great work of redemption.</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Gen. 1:1; Deut. 4:39; Mark 12:29; Gen. 17:1; Matt. 5:48; Isa. 6:3; I Chron. 29:11-12; Psa. 103:19; Rom. 11:33-34; Psa. 119:9; Matt. 28:19; I Pet. 1:2-3; I John 5:7; Ex. 3</w:t>
      </w:r>
      <w:r>
        <w:rPr>
          <w:rFonts w:ascii="Times New Roman" w:hAnsi="Times New Roman" w:cs="Times New Roman"/>
          <w:sz w:val="20"/>
          <w:szCs w:val="20"/>
        </w:rPr>
        <w:t>:14; Gen. 1:26; and Titus 3:3-7)</w:t>
      </w:r>
    </w:p>
    <w:p w:rsidR="00A62AFF" w:rsidRDefault="00ED78C6" w:rsidP="005F3B15">
      <w:pPr>
        <w:pStyle w:val="Heading2"/>
      </w:pPr>
      <w:bookmarkStart w:id="3" w:name="_Toc356360855"/>
      <w:r>
        <w:t>III.  THE DIVINE TRINITY</w:t>
      </w:r>
      <w:bookmarkEnd w:id="3"/>
    </w:p>
    <w:p w:rsidR="00A62AFF" w:rsidRDefault="00ED78C6" w:rsidP="000F2CDA">
      <w:pPr>
        <w:pStyle w:val="Heading3"/>
      </w:pPr>
      <w:r>
        <w:t xml:space="preserve">       </w:t>
      </w:r>
      <w:bookmarkStart w:id="4" w:name="_Toc356360856"/>
      <w:r>
        <w:t>A.  GOD THE FATHER</w:t>
      </w:r>
      <w:bookmarkEnd w:id="4"/>
    </w:p>
    <w:p w:rsidR="00812BE1"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812BE1">
        <w:rPr>
          <w:rFonts w:ascii="Times New Roman" w:hAnsi="Times New Roman" w:cs="Times New Roman"/>
          <w:sz w:val="20"/>
          <w:szCs w:val="20"/>
        </w:rPr>
        <w:t>:</w:t>
      </w:r>
    </w:p>
    <w:p w:rsidR="00812BE1" w:rsidRDefault="00812BE1" w:rsidP="00C4330C">
      <w:pPr>
        <w:numPr>
          <w:ilvl w:val="1"/>
          <w:numId w:val="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God the Father is the first person (masculine gender) set forth in the divine Trinity</w:t>
      </w:r>
    </w:p>
    <w:p w:rsidR="00812BE1" w:rsidRDefault="00812BE1" w:rsidP="00C4330C">
      <w:pPr>
        <w:numPr>
          <w:ilvl w:val="1"/>
          <w:numId w:val="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is almighty, merciful, and just; that He is holy, righteous, and true</w:t>
      </w:r>
    </w:p>
    <w:p w:rsidR="00812BE1" w:rsidRDefault="00812BE1" w:rsidP="00C4330C">
      <w:pPr>
        <w:numPr>
          <w:ilvl w:val="1"/>
          <w:numId w:val="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is eternally existent, glorious in nature, possessing the attributes of omnipotence, omniscience and omnipresence</w:t>
      </w:r>
    </w:p>
    <w:p w:rsidR="00812BE1" w:rsidRDefault="00812BE1" w:rsidP="00C4330C">
      <w:pPr>
        <w:numPr>
          <w:ilvl w:val="1"/>
          <w:numId w:val="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in harmony with His divine offices, loves, provides, and protects.</w:t>
      </w:r>
    </w:p>
    <w:p w:rsidR="004C078B" w:rsidRDefault="00A62AFF" w:rsidP="004C078B">
      <w:pPr>
        <w:spacing w:after="0"/>
        <w:ind w:left="720"/>
        <w:rPr>
          <w:rFonts w:ascii="Times New Roman" w:hAnsi="Times New Roman" w:cs="Times New Roman"/>
          <w:sz w:val="20"/>
          <w:szCs w:val="20"/>
        </w:rPr>
      </w:pPr>
      <w:r>
        <w:rPr>
          <w:rFonts w:ascii="Times New Roman" w:hAnsi="Times New Roman" w:cs="Times New Roman"/>
          <w:sz w:val="20"/>
          <w:szCs w:val="20"/>
        </w:rPr>
        <w:t>He is thus exercising providential watch-care over the sons of men and especially a fatherly care over the children of God.</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Matt. 28:19; Gen. 17:1; Matt. 19:26; Psa. 19:9; Isa 6:3; Psa. 100:5; Prov. 15:3; Psa. 139:1-6, 13-14; Psa. 103:13; Matt. 6:25</w:t>
      </w:r>
      <w:r>
        <w:rPr>
          <w:rFonts w:ascii="Times New Roman" w:hAnsi="Times New Roman" w:cs="Times New Roman"/>
          <w:sz w:val="20"/>
          <w:szCs w:val="20"/>
        </w:rPr>
        <w:t>-30; Matt. 10:29-31; Matt. 7:11)</w:t>
      </w:r>
    </w:p>
    <w:p w:rsidR="00A62AFF" w:rsidRDefault="00ED78C6" w:rsidP="000F2CDA">
      <w:pPr>
        <w:pStyle w:val="Heading3"/>
      </w:pPr>
      <w:r>
        <w:lastRenderedPageBreak/>
        <w:t xml:space="preserve">       </w:t>
      </w:r>
      <w:bookmarkStart w:id="5" w:name="_Toc356360857"/>
      <w:r>
        <w:t>B.  GOD THE SON</w:t>
      </w:r>
      <w:bookmarkEnd w:id="5"/>
    </w:p>
    <w:p w:rsidR="00812BE1"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812BE1" w:rsidRDefault="00812BE1" w:rsidP="00C4330C">
      <w:pPr>
        <w:numPr>
          <w:ilvl w:val="0"/>
          <w:numId w:val="5"/>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God the Son, Jesus Christ, is pr</w:t>
      </w:r>
      <w:r>
        <w:rPr>
          <w:rFonts w:ascii="Times New Roman" w:hAnsi="Times New Roman" w:cs="Times New Roman"/>
          <w:sz w:val="20"/>
          <w:szCs w:val="20"/>
        </w:rPr>
        <w:t xml:space="preserve">e-existent with the Father is </w:t>
      </w:r>
      <w:r w:rsidR="00A62AFF">
        <w:rPr>
          <w:rFonts w:ascii="Times New Roman" w:hAnsi="Times New Roman" w:cs="Times New Roman"/>
          <w:sz w:val="20"/>
          <w:szCs w:val="20"/>
        </w:rPr>
        <w:t>true God and true man, God in the flesh</w:t>
      </w:r>
    </w:p>
    <w:p w:rsidR="00812BE1" w:rsidRDefault="00812BE1" w:rsidP="00C4330C">
      <w:pPr>
        <w:numPr>
          <w:ilvl w:val="0"/>
          <w:numId w:val="5"/>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is holy, righteous, and glorious in nature, possessing the attributes of omnipotence, omniscience</w:t>
      </w:r>
      <w:r>
        <w:rPr>
          <w:rFonts w:ascii="Times New Roman" w:hAnsi="Times New Roman" w:cs="Times New Roman"/>
          <w:sz w:val="20"/>
          <w:szCs w:val="20"/>
        </w:rPr>
        <w:t>,</w:t>
      </w:r>
      <w:r w:rsidR="00A62AFF">
        <w:rPr>
          <w:rFonts w:ascii="Times New Roman" w:hAnsi="Times New Roman" w:cs="Times New Roman"/>
          <w:sz w:val="20"/>
          <w:szCs w:val="20"/>
        </w:rPr>
        <w:t xml:space="preserve"> and omnipresence</w:t>
      </w:r>
    </w:p>
    <w:p w:rsidR="00812BE1" w:rsidRDefault="00812BE1" w:rsidP="00C4330C">
      <w:pPr>
        <w:numPr>
          <w:ilvl w:val="0"/>
          <w:numId w:val="5"/>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God the Father, through the Holy Spirit, is His divine Father, and Mary was His human, virgin mother</w:t>
      </w:r>
    </w:p>
    <w:p w:rsidR="004C078B" w:rsidRDefault="00812BE1" w:rsidP="00C4330C">
      <w:pPr>
        <w:numPr>
          <w:ilvl w:val="0"/>
          <w:numId w:val="5"/>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in harmony with His divine office, seeks, saves, and mediates, thus exercising the m</w:t>
      </w:r>
      <w:r w:rsidR="002F3B62">
        <w:rPr>
          <w:rFonts w:ascii="Times New Roman" w:hAnsi="Times New Roman" w:cs="Times New Roman"/>
          <w:sz w:val="20"/>
          <w:szCs w:val="20"/>
        </w:rPr>
        <w:t>ediatorial office of redemption</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Matt. 28:19; John 1:1-3, 14; Isa. 9:6;  Matt. 28:18; Titus 3:5-6; John 8:15-16; II Cor. 5:21; Heb. 13:8; Phil. 2:6; John 2:24; Matt. 28:20; Luke 1:35, 2:7-14; I Ti</w:t>
      </w:r>
      <w:r>
        <w:rPr>
          <w:rFonts w:ascii="Times New Roman" w:hAnsi="Times New Roman" w:cs="Times New Roman"/>
          <w:sz w:val="20"/>
          <w:szCs w:val="20"/>
        </w:rPr>
        <w:t>m. 2:5-6; Luke 19:10; John 3:16)</w:t>
      </w:r>
    </w:p>
    <w:p w:rsidR="00A62AFF" w:rsidRDefault="00ED78C6" w:rsidP="000F2CDA">
      <w:pPr>
        <w:pStyle w:val="Heading3"/>
      </w:pPr>
      <w:r>
        <w:t xml:space="preserve">        </w:t>
      </w:r>
      <w:bookmarkStart w:id="6" w:name="_Toc356360858"/>
      <w:r>
        <w:t>C.  GOD THE HOLY SPIRIT</w:t>
      </w:r>
      <w:bookmarkEnd w:id="6"/>
    </w:p>
    <w:p w:rsidR="00812BE1"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812BE1" w:rsidRDefault="00812BE1" w:rsidP="00C4330C">
      <w:pPr>
        <w:numPr>
          <w:ilvl w:val="0"/>
          <w:numId w:val="6"/>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God the Holy Spirit is a divine person, equal with God the Father and God the Son and of the same  nature</w:t>
      </w:r>
    </w:p>
    <w:p w:rsidR="00812BE1" w:rsidRDefault="00812BE1" w:rsidP="00C4330C">
      <w:pPr>
        <w:numPr>
          <w:ilvl w:val="0"/>
          <w:numId w:val="6"/>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was active in the creation</w:t>
      </w:r>
    </w:p>
    <w:p w:rsidR="00812BE1" w:rsidRDefault="00812BE1" w:rsidP="00C4330C">
      <w:pPr>
        <w:numPr>
          <w:ilvl w:val="0"/>
          <w:numId w:val="6"/>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convicts of sin, righteousness, and of judgment</w:t>
      </w:r>
    </w:p>
    <w:p w:rsidR="00812BE1" w:rsidRDefault="00812BE1" w:rsidP="00C4330C">
      <w:pPr>
        <w:numPr>
          <w:ilvl w:val="0"/>
          <w:numId w:val="6"/>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bears witness to the Truth of the Gospel in preaching and testimony</w:t>
      </w:r>
    </w:p>
    <w:p w:rsidR="00812BE1" w:rsidRDefault="00812BE1" w:rsidP="00C4330C">
      <w:pPr>
        <w:numPr>
          <w:ilvl w:val="0"/>
          <w:numId w:val="6"/>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is the agent in the New Birth</w:t>
      </w:r>
    </w:p>
    <w:p w:rsidR="00E6505D" w:rsidRDefault="00812BE1" w:rsidP="00C4330C">
      <w:pPr>
        <w:numPr>
          <w:ilvl w:val="0"/>
          <w:numId w:val="6"/>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seals, endues, guides, teaches, witnesses, sanctifies, and helps the believer</w:t>
      </w:r>
    </w:p>
    <w:p w:rsidR="00A62AFF" w:rsidRDefault="00E6505D" w:rsidP="00C4330C">
      <w:pPr>
        <w:numPr>
          <w:ilvl w:val="0"/>
          <w:numId w:val="6"/>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indwells the beli</w:t>
      </w:r>
      <w:r w:rsidR="002F3B62">
        <w:rPr>
          <w:rFonts w:ascii="Times New Roman" w:hAnsi="Times New Roman" w:cs="Times New Roman"/>
          <w:sz w:val="20"/>
          <w:szCs w:val="20"/>
        </w:rPr>
        <w:t>ever at the moment of salvation</w:t>
      </w:r>
    </w:p>
    <w:p w:rsidR="004C078B"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 that the Word of God is the only authority and that the Holy Spirit acts in complete harmony with the Word of God in regard to spiritual gifts in ministries to men.</w:t>
      </w:r>
    </w:p>
    <w:p w:rsidR="00A62AFF" w:rsidRDefault="004439B6" w:rsidP="005F3B15">
      <w:pPr>
        <w:spacing w:after="0"/>
        <w:ind w:firstLine="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 xml:space="preserve">John 14:16-17, 26; John 15:26; John 16:7-13; Heb. 9:14; I Pet. 4:14; Isa. 40:12-15; I Cor. 2:10-12; Psa. 139:12; II Thess. 2:6-7; John 3:6,8; Eph. 1:13-14; </w:t>
      </w:r>
      <w:r>
        <w:rPr>
          <w:rFonts w:ascii="Times New Roman" w:hAnsi="Times New Roman" w:cs="Times New Roman"/>
          <w:sz w:val="20"/>
          <w:szCs w:val="20"/>
        </w:rPr>
        <w:t>Acts 1:8; I Pet. 1:2; Isa. 61:1)</w:t>
      </w:r>
    </w:p>
    <w:p w:rsidR="00A62AFF" w:rsidRDefault="00ED78C6" w:rsidP="005F3B15">
      <w:pPr>
        <w:pStyle w:val="Heading2"/>
      </w:pPr>
      <w:r>
        <w:t xml:space="preserve"> </w:t>
      </w:r>
      <w:bookmarkStart w:id="7" w:name="_Toc356360859"/>
      <w:r>
        <w:t>IV.  THE CREATION</w:t>
      </w:r>
      <w:bookmarkEnd w:id="7"/>
    </w:p>
    <w:p w:rsidR="00E6505D"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E6505D" w:rsidRDefault="00E6505D" w:rsidP="00C4330C">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Genesis record of creation is literal, and not allegorical or figurative</w:t>
      </w:r>
    </w:p>
    <w:p w:rsidR="00E6505D" w:rsidRDefault="00E6505D" w:rsidP="00C4330C">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God personally created the heaven and the earth</w:t>
      </w:r>
    </w:p>
    <w:p w:rsidR="00E6505D" w:rsidRDefault="00E6505D" w:rsidP="00C4330C">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miraculously brought forth all original matter out of nothing</w:t>
      </w:r>
    </w:p>
    <w:p w:rsidR="00E6505D" w:rsidRDefault="00E6505D" w:rsidP="00C4330C">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fashioned all organic forms as specific creations subject to limited changes within the species</w:t>
      </w:r>
    </w:p>
    <w:p w:rsidR="00E6505D" w:rsidRDefault="00E6505D" w:rsidP="00C4330C">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definitely ordained each species to bring forth after its kind</w:t>
      </w:r>
    </w:p>
    <w:p w:rsidR="00E6505D" w:rsidRDefault="00E6505D" w:rsidP="00C4330C">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formed man out of the dust of the ground, not by any process of evolution but by instant action, and breathed into his nostrils the breath of life and man became immediately a living soul</w:t>
      </w:r>
    </w:p>
    <w:p w:rsidR="00E6505D" w:rsidRDefault="00E6505D" w:rsidP="00C4330C">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created man in the image and likeness of God</w:t>
      </w:r>
    </w:p>
    <w:p w:rsidR="00E6505D" w:rsidRDefault="00E6505D" w:rsidP="00C4330C">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His every creative act was complete and perfect in itself</w:t>
      </w:r>
    </w:p>
    <w:p w:rsidR="004C078B" w:rsidRDefault="00E6505D" w:rsidP="00C4330C">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not one of His creations was conditioned upon antecedent changes naturally wrought duri</w:t>
      </w:r>
      <w:r w:rsidR="002F3B62">
        <w:rPr>
          <w:rFonts w:ascii="Times New Roman" w:hAnsi="Times New Roman" w:cs="Times New Roman"/>
          <w:sz w:val="20"/>
          <w:szCs w:val="20"/>
        </w:rPr>
        <w:t>ng interminable periods of time</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Gen. 1:1; John 1:1-3, 14; Heb. 11:3; Gen. 1:21</w:t>
      </w:r>
      <w:r>
        <w:rPr>
          <w:rFonts w:ascii="Times New Roman" w:hAnsi="Times New Roman" w:cs="Times New Roman"/>
          <w:sz w:val="20"/>
          <w:szCs w:val="20"/>
        </w:rPr>
        <w:t>, 24-27; Gen 2:7; and Col. 1:16)</w:t>
      </w:r>
    </w:p>
    <w:p w:rsidR="00A62AFF" w:rsidRDefault="00ED78C6" w:rsidP="005F3B15">
      <w:pPr>
        <w:pStyle w:val="Heading2"/>
      </w:pPr>
      <w:bookmarkStart w:id="8" w:name="_Toc356360860"/>
      <w:r>
        <w:t>V.  THE FALL OF MAN</w:t>
      </w:r>
      <w:bookmarkEnd w:id="8"/>
    </w:p>
    <w:p w:rsidR="00E6505D" w:rsidRDefault="00A62AFF" w:rsidP="004439B6">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E6505D" w:rsidRDefault="00E6505D" w:rsidP="00C4330C">
      <w:pPr>
        <w:numPr>
          <w:ilvl w:val="0"/>
          <w:numId w:val="8"/>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man was created innocent, in the image of God, but by voluntary transgression fell in Adam and thereby incurred not only physical death but also spiritual death, which is separation from God</w:t>
      </w:r>
    </w:p>
    <w:p w:rsidR="004C078B" w:rsidRDefault="00E6505D" w:rsidP="00C4330C">
      <w:pPr>
        <w:numPr>
          <w:ilvl w:val="0"/>
          <w:numId w:val="8"/>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therefore all human beings are born with a sinful nature and are totally unable to save thems</w:t>
      </w:r>
      <w:r w:rsidR="002F3B62">
        <w:rPr>
          <w:rFonts w:ascii="Times New Roman" w:hAnsi="Times New Roman" w:cs="Times New Roman"/>
          <w:sz w:val="20"/>
          <w:szCs w:val="20"/>
        </w:rPr>
        <w:t>elves from their lost condition</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 xml:space="preserve">Gen. 1:27; Rom. 3:10-19; Ezekiel 18:19,20; Gen. 2:16, 17; Isa. 53:6; Romans 1:20, 28,32; Gen 3:1-24; Psa. 51:5; Gal. 3:22; Rom. 5:12; Eph 2: 1,3; Eph. 2:8,9; </w:t>
      </w:r>
      <w:r>
        <w:rPr>
          <w:rFonts w:ascii="Times New Roman" w:hAnsi="Times New Roman" w:cs="Times New Roman"/>
          <w:sz w:val="20"/>
          <w:szCs w:val="20"/>
        </w:rPr>
        <w:t>Rom. 5:19; Rom. 1:18; Titus 3:5)</w:t>
      </w:r>
    </w:p>
    <w:p w:rsidR="00A62AFF" w:rsidRDefault="00A62AFF" w:rsidP="005F3B15">
      <w:pPr>
        <w:spacing w:after="0"/>
        <w:ind w:firstLine="720"/>
        <w:rPr>
          <w:rFonts w:ascii="Times New Roman" w:hAnsi="Times New Roman" w:cs="Times New Roman"/>
          <w:sz w:val="20"/>
          <w:szCs w:val="20"/>
        </w:rPr>
      </w:pPr>
    </w:p>
    <w:p w:rsidR="00A62AFF" w:rsidRDefault="00ED78C6" w:rsidP="005F3B15">
      <w:pPr>
        <w:pStyle w:val="Heading2"/>
      </w:pPr>
      <w:r>
        <w:t xml:space="preserve"> </w:t>
      </w:r>
      <w:bookmarkStart w:id="9" w:name="_Toc356360861"/>
      <w:r>
        <w:t>VI.  OUR SALVATION</w:t>
      </w:r>
      <w:bookmarkEnd w:id="9"/>
    </w:p>
    <w:p w:rsidR="00E6505D"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E6505D" w:rsidRDefault="00E6505D" w:rsidP="00C4330C">
      <w:pPr>
        <w:numPr>
          <w:ilvl w:val="0"/>
          <w:numId w:val="9"/>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salvation is the gift of God</w:t>
      </w:r>
    </w:p>
    <w:p w:rsidR="00E6505D" w:rsidRDefault="00E6505D" w:rsidP="00C4330C">
      <w:pPr>
        <w:numPr>
          <w:ilvl w:val="0"/>
          <w:numId w:val="9"/>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 xml:space="preserve">hat man is saved purely by the grace of God because of his faith in Jesus Christ as </w:t>
      </w:r>
      <w:r w:rsidR="002F3B62">
        <w:rPr>
          <w:rFonts w:ascii="Times New Roman" w:hAnsi="Times New Roman" w:cs="Times New Roman"/>
          <w:sz w:val="20"/>
          <w:szCs w:val="20"/>
        </w:rPr>
        <w:t>the sacrifice acceptable to God</w:t>
      </w:r>
    </w:p>
    <w:p w:rsidR="004C078B" w:rsidRDefault="00A62AFF" w:rsidP="00C4330C">
      <w:pPr>
        <w:numPr>
          <w:ilvl w:val="0"/>
          <w:numId w:val="9"/>
        </w:numPr>
        <w:spacing w:after="0"/>
        <w:rPr>
          <w:rFonts w:ascii="Times New Roman" w:hAnsi="Times New Roman" w:cs="Times New Roman"/>
          <w:sz w:val="20"/>
          <w:szCs w:val="20"/>
        </w:rPr>
      </w:pPr>
      <w:r>
        <w:rPr>
          <w:rFonts w:ascii="Times New Roman" w:hAnsi="Times New Roman" w:cs="Times New Roman"/>
          <w:sz w:val="20"/>
          <w:szCs w:val="20"/>
        </w:rPr>
        <w:t>Saving faith results when one, being convicted and drawn by the Holy Spirit, repents of his sin and exercises his will to receive Jesus Christ as his personal</w:t>
      </w:r>
      <w:r w:rsidR="002F3B62">
        <w:rPr>
          <w:rFonts w:ascii="Times New Roman" w:hAnsi="Times New Roman" w:cs="Times New Roman"/>
          <w:sz w:val="20"/>
          <w:szCs w:val="20"/>
        </w:rPr>
        <w:t xml:space="preserve"> Savior</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Eph. 2:8-10; Titus 3:5, 6; II Cor. 5:21; J</w:t>
      </w:r>
      <w:r>
        <w:rPr>
          <w:rFonts w:ascii="Times New Roman" w:hAnsi="Times New Roman" w:cs="Times New Roman"/>
          <w:sz w:val="20"/>
          <w:szCs w:val="20"/>
        </w:rPr>
        <w:t>ohn 3:16; Acts 3:19; Acts 17:30)</w:t>
      </w:r>
    </w:p>
    <w:p w:rsidR="00A62AFF" w:rsidRDefault="00ED78C6" w:rsidP="000F2CDA">
      <w:pPr>
        <w:pStyle w:val="Heading3"/>
      </w:pPr>
      <w:r>
        <w:t xml:space="preserve">        </w:t>
      </w:r>
      <w:bookmarkStart w:id="10" w:name="_Toc356360862"/>
      <w:r>
        <w:t>A.  THE BLOOD ATONEMENT</w:t>
      </w:r>
      <w:bookmarkEnd w:id="10"/>
    </w:p>
    <w:p w:rsidR="00E6505D" w:rsidRDefault="00A62AFF" w:rsidP="004439B6">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E6505D" w:rsidRDefault="00E6505D" w:rsidP="00C4330C">
      <w:pPr>
        <w:numPr>
          <w:ilvl w:val="0"/>
          <w:numId w:val="10"/>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lost sinner is guilty and already under just condemnation</w:t>
      </w:r>
    </w:p>
    <w:p w:rsidR="00E6505D" w:rsidRDefault="00E6505D" w:rsidP="00C4330C">
      <w:pPr>
        <w:numPr>
          <w:ilvl w:val="0"/>
          <w:numId w:val="10"/>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is by nature alienated from God and, because of sin, condemned to die</w:t>
      </w:r>
    </w:p>
    <w:p w:rsidR="004C078B" w:rsidRDefault="00E6505D" w:rsidP="00C4330C">
      <w:pPr>
        <w:numPr>
          <w:ilvl w:val="0"/>
          <w:numId w:val="10"/>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atonement for sin was effected through the mediatorial office of the Son of God, who, by divine appointment, satisfied the penalty in the sinner’s stead by the shedding of Hi</w:t>
      </w:r>
      <w:r w:rsidR="002F3B62">
        <w:rPr>
          <w:rFonts w:ascii="Times New Roman" w:hAnsi="Times New Roman" w:cs="Times New Roman"/>
          <w:sz w:val="20"/>
          <w:szCs w:val="20"/>
        </w:rPr>
        <w:t>s blood on the cross of Calvary</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 xml:space="preserve">Isa. 53:6; Rom. 6:7; Rom. 8:23; I Tim. 2:5-6; Heb. 2:17; II Cor. 5:21; Matt. 5:17-18; I Pet. 2:24; Heb. 10:10-12; I Pet. 3:18; Rev. 1:5; Isa. 55:7; John 14:27; Matt. 11:28; </w:t>
      </w:r>
      <w:r>
        <w:rPr>
          <w:rFonts w:ascii="Times New Roman" w:hAnsi="Times New Roman" w:cs="Times New Roman"/>
          <w:sz w:val="20"/>
          <w:szCs w:val="20"/>
        </w:rPr>
        <w:t>I John 1:7; Eph. 1:7; Heb. 9:22)</w:t>
      </w:r>
    </w:p>
    <w:p w:rsidR="00A62AFF" w:rsidRDefault="00ED78C6" w:rsidP="000F2CDA">
      <w:pPr>
        <w:pStyle w:val="Heading3"/>
      </w:pPr>
      <w:r>
        <w:t xml:space="preserve">          </w:t>
      </w:r>
      <w:bookmarkStart w:id="11" w:name="_Toc356360863"/>
      <w:r>
        <w:t>B.  REPENTANCE AND FAITH</w:t>
      </w:r>
      <w:bookmarkEnd w:id="11"/>
    </w:p>
    <w:p w:rsidR="00E6505D"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E6505D" w:rsidRDefault="00E6505D" w:rsidP="00C4330C">
      <w:pPr>
        <w:numPr>
          <w:ilvl w:val="0"/>
          <w:numId w:val="1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repentance and faith are solemn and inseparable prerequisites of salvation</w:t>
      </w:r>
    </w:p>
    <w:p w:rsidR="00E6505D" w:rsidRDefault="00E6505D" w:rsidP="00C4330C">
      <w:pPr>
        <w:numPr>
          <w:ilvl w:val="0"/>
          <w:numId w:val="1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they are inseparable graces wrought in the heart by the quickening of the Holy Spirit</w:t>
      </w:r>
    </w:p>
    <w:p w:rsidR="004C078B" w:rsidRDefault="00E6505D" w:rsidP="00C4330C">
      <w:pPr>
        <w:numPr>
          <w:ilvl w:val="0"/>
          <w:numId w:val="1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sinner, being convicted of sin, of righteousness, and of judgment to come by the personal ministry of the Holy Spirit, and by Him having his understanding enlightened so that he can see the way of salvation through Christ, does actually repent, turning to God, surrendering himself wholeheartedly to the Lord Jesus, immediately receiving Him as personal and all-sufficient Savior and openly confessing Him before all men.</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Acts 20:21-22;  Mark 1:15; Acts 11:18; Eph. 2:8; John 6:44; John 16:8-11; Matt. 3:1-2,8; Acts 3:19; Luke 13:3; Luk</w:t>
      </w:r>
      <w:r>
        <w:rPr>
          <w:rFonts w:ascii="Times New Roman" w:hAnsi="Times New Roman" w:cs="Times New Roman"/>
          <w:sz w:val="20"/>
          <w:szCs w:val="20"/>
        </w:rPr>
        <w:t>e 18:9-14; Acts 9:6; Rom. 10:10)</w:t>
      </w:r>
    </w:p>
    <w:p w:rsidR="00A62AFF" w:rsidRDefault="00ED78C6" w:rsidP="000F2CDA">
      <w:pPr>
        <w:pStyle w:val="Heading3"/>
      </w:pPr>
      <w:r>
        <w:t xml:space="preserve">          </w:t>
      </w:r>
      <w:bookmarkStart w:id="12" w:name="_Toc356360864"/>
      <w:r>
        <w:t>C.  REGENERATION</w:t>
      </w:r>
      <w:bookmarkEnd w:id="12"/>
    </w:p>
    <w:p w:rsidR="00E6505D"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E6505D" w:rsidRDefault="00E6505D" w:rsidP="00C4330C">
      <w:pPr>
        <w:numPr>
          <w:ilvl w:val="0"/>
          <w:numId w:val="12"/>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regeneration is a re-creative act of God far beyond human comprehension, wrought in the believer’s heart</w:t>
      </w:r>
    </w:p>
    <w:p w:rsidR="004C078B" w:rsidRDefault="00E6505D" w:rsidP="00C4330C">
      <w:pPr>
        <w:numPr>
          <w:ilvl w:val="0"/>
          <w:numId w:val="12"/>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it is an instantaneous act, and that the proper evidence of regeneration appears by the obedien</w:t>
      </w:r>
      <w:r w:rsidR="002F3B62">
        <w:rPr>
          <w:rFonts w:ascii="Times New Roman" w:hAnsi="Times New Roman" w:cs="Times New Roman"/>
          <w:sz w:val="20"/>
          <w:szCs w:val="20"/>
        </w:rPr>
        <w:t>t willing faith of the believer</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John 3:3-5, 7; II Cor 5:17; John 3:8, 16; John 1:12-13; Isa. 1:18; Titus 3:5-7; Eph. 2:1, 5; Rom. 6:23; John 16:8-11; Matt. 7:16-18; James 2:17-20</w:t>
      </w:r>
      <w:r>
        <w:rPr>
          <w:rFonts w:ascii="Times New Roman" w:hAnsi="Times New Roman" w:cs="Times New Roman"/>
          <w:sz w:val="20"/>
          <w:szCs w:val="20"/>
        </w:rPr>
        <w:t>)</w:t>
      </w:r>
    </w:p>
    <w:p w:rsidR="00A62AFF" w:rsidRDefault="00ED78C6" w:rsidP="000F2CDA">
      <w:pPr>
        <w:pStyle w:val="Heading3"/>
      </w:pPr>
      <w:r>
        <w:t xml:space="preserve">          </w:t>
      </w:r>
      <w:bookmarkStart w:id="13" w:name="_Toc356360865"/>
      <w:r>
        <w:t>D.  JUSTIFICATION</w:t>
      </w:r>
      <w:bookmarkEnd w:id="13"/>
    </w:p>
    <w:p w:rsidR="00E6505D" w:rsidRDefault="00A62AFF" w:rsidP="004439B6">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E6505D" w:rsidRDefault="00E6505D" w:rsidP="00C4330C">
      <w:pPr>
        <w:numPr>
          <w:ilvl w:val="0"/>
          <w:numId w:val="1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justification is a legal and divine decree, declaring the believing sinner just</w:t>
      </w:r>
    </w:p>
    <w:p w:rsidR="004C078B" w:rsidRDefault="00E6505D" w:rsidP="00C4330C">
      <w:pPr>
        <w:numPr>
          <w:ilvl w:val="0"/>
          <w:numId w:val="1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it is thus a state of being free from condemnation; that it secures, through faith, freedom from legal bondage exemption from the wrath of God, and possession of peace</w:t>
      </w:r>
      <w:r w:rsidR="002F3B62">
        <w:rPr>
          <w:rFonts w:ascii="Times New Roman" w:hAnsi="Times New Roman" w:cs="Times New Roman"/>
          <w:sz w:val="20"/>
          <w:szCs w:val="20"/>
        </w:rPr>
        <w:t xml:space="preserve"> which passes all understanding</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Rom. 3:24-25, 28; Rom. 8:1, 33; John 5:24; Rom. 4:3-8; Rom. 6:6; Rom. 5:1, 9; Phil. 4:7; Rom. 8:31-33; Gen. 15:6; Heb. 2:4</w:t>
      </w:r>
      <w:r>
        <w:rPr>
          <w:rFonts w:ascii="Times New Roman" w:hAnsi="Times New Roman" w:cs="Times New Roman"/>
          <w:sz w:val="20"/>
          <w:szCs w:val="20"/>
        </w:rPr>
        <w:t>)</w:t>
      </w:r>
    </w:p>
    <w:p w:rsidR="00A62AFF" w:rsidRDefault="00ED78C6" w:rsidP="005F3B15">
      <w:pPr>
        <w:pStyle w:val="Heading2"/>
      </w:pPr>
      <w:bookmarkStart w:id="14" w:name="_Toc356360866"/>
      <w:r>
        <w:lastRenderedPageBreak/>
        <w:t>VII. THE SECURITY OF THE BELIEVER</w:t>
      </w:r>
      <w:bookmarkEnd w:id="14"/>
    </w:p>
    <w:p w:rsidR="00E6505D" w:rsidRDefault="00A62AFF" w:rsidP="004439B6">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E6505D" w:rsidRDefault="00E6505D" w:rsidP="00C4330C">
      <w:pPr>
        <w:numPr>
          <w:ilvl w:val="0"/>
          <w:numId w:val="1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salvation by grace is everlasting</w:t>
      </w:r>
    </w:p>
    <w:p w:rsidR="00E6505D" w:rsidRDefault="00E6505D" w:rsidP="00C4330C">
      <w:pPr>
        <w:numPr>
          <w:ilvl w:val="0"/>
          <w:numId w:val="1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saved shall not be brought into judgment of the wrath of God but are kept by the power of God</w:t>
      </w:r>
    </w:p>
    <w:p w:rsidR="00E6505D" w:rsidRDefault="00E6505D" w:rsidP="00C4330C">
      <w:pPr>
        <w:numPr>
          <w:ilvl w:val="0"/>
          <w:numId w:val="1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no one can lay anything to the charge of God’s elect</w:t>
      </w:r>
    </w:p>
    <w:p w:rsidR="004C078B" w:rsidRDefault="00E6505D" w:rsidP="00C4330C">
      <w:pPr>
        <w:numPr>
          <w:ilvl w:val="0"/>
          <w:numId w:val="1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 xml:space="preserve">hat true believers cannot apostatize and will be </w:t>
      </w:r>
      <w:r w:rsidR="002F3B62">
        <w:rPr>
          <w:rFonts w:ascii="Times New Roman" w:hAnsi="Times New Roman" w:cs="Times New Roman"/>
          <w:sz w:val="20"/>
          <w:szCs w:val="20"/>
        </w:rPr>
        <w:t>kept until the coming of Christ</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 xml:space="preserve">John 3:16; I Thess. 5:9; Jude 24; Rom. 8:33,34; </w:t>
      </w:r>
      <w:r>
        <w:rPr>
          <w:rFonts w:ascii="Times New Roman" w:hAnsi="Times New Roman" w:cs="Times New Roman"/>
          <w:sz w:val="20"/>
          <w:szCs w:val="20"/>
        </w:rPr>
        <w:t>Eph. 1:13, 4:30; John 10:28, 29)</w:t>
      </w:r>
    </w:p>
    <w:p w:rsidR="00A62AFF" w:rsidRDefault="00ED78C6" w:rsidP="005F3B15">
      <w:pPr>
        <w:pStyle w:val="Heading2"/>
      </w:pPr>
      <w:bookmarkStart w:id="15" w:name="_Toc356360867"/>
      <w:r>
        <w:t>VIII.  THE NEW TESTAMENT CHURCH</w:t>
      </w:r>
      <w:bookmarkEnd w:id="15"/>
    </w:p>
    <w:p w:rsidR="00E6505D"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E6505D">
        <w:rPr>
          <w:rFonts w:ascii="Times New Roman" w:hAnsi="Times New Roman" w:cs="Times New Roman"/>
          <w:sz w:val="20"/>
          <w:szCs w:val="20"/>
        </w:rPr>
        <w:t>:</w:t>
      </w:r>
    </w:p>
    <w:p w:rsidR="00E6505D" w:rsidRDefault="00E6505D" w:rsidP="00C4330C">
      <w:pPr>
        <w:numPr>
          <w:ilvl w:val="0"/>
          <w:numId w:val="15"/>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New Testament Church is the sole institution to accomplish God’s purpose in this age of grace</w:t>
      </w:r>
      <w:r>
        <w:rPr>
          <w:rFonts w:ascii="Times New Roman" w:hAnsi="Times New Roman" w:cs="Times New Roman"/>
          <w:sz w:val="20"/>
          <w:szCs w:val="20"/>
        </w:rPr>
        <w:t xml:space="preserve"> i</w:t>
      </w:r>
      <w:r w:rsidR="00A62AFF">
        <w:rPr>
          <w:rFonts w:ascii="Times New Roman" w:hAnsi="Times New Roman" w:cs="Times New Roman"/>
          <w:sz w:val="20"/>
          <w:szCs w:val="20"/>
        </w:rPr>
        <w:t>s the product of the death, burial and resurrection of His Son, Christ the Lord; that Christ is the first, the founder, and the fullness</w:t>
      </w:r>
    </w:p>
    <w:p w:rsidR="00E6505D" w:rsidRDefault="00E6505D" w:rsidP="00C4330C">
      <w:pPr>
        <w:numPr>
          <w:ilvl w:val="0"/>
          <w:numId w:val="15"/>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is pre-eminent, the very head; that there is no concept of the church universal</w:t>
      </w:r>
    </w:p>
    <w:p w:rsidR="00E6505D" w:rsidRDefault="00E6505D" w:rsidP="00C4330C">
      <w:pPr>
        <w:numPr>
          <w:ilvl w:val="0"/>
          <w:numId w:val="15"/>
        </w:numPr>
        <w:spacing w:after="0"/>
        <w:rPr>
          <w:rFonts w:ascii="Times New Roman" w:hAnsi="Times New Roman" w:cs="Times New Roman"/>
          <w:sz w:val="20"/>
          <w:szCs w:val="20"/>
        </w:rPr>
      </w:pPr>
      <w:r>
        <w:rPr>
          <w:rFonts w:ascii="Times New Roman" w:hAnsi="Times New Roman" w:cs="Times New Roman"/>
          <w:sz w:val="20"/>
          <w:szCs w:val="20"/>
        </w:rPr>
        <w:t>B</w:t>
      </w:r>
      <w:r w:rsidR="00A62AFF">
        <w:rPr>
          <w:rFonts w:ascii="Times New Roman" w:hAnsi="Times New Roman" w:cs="Times New Roman"/>
          <w:sz w:val="20"/>
          <w:szCs w:val="20"/>
        </w:rPr>
        <w:t>ut that it is both physical and spiritual, yet one in substance; that the physical existence on earth is manifested in local, visible, indigenous and autonomous assemblies of born-again, baptized believers associated by covenant in the faith and fellowship of the Gospel</w:t>
      </w:r>
    </w:p>
    <w:p w:rsidR="00E6505D" w:rsidRDefault="00E6505D" w:rsidP="00C4330C">
      <w:pPr>
        <w:numPr>
          <w:ilvl w:val="0"/>
          <w:numId w:val="15"/>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w:t>
      </w:r>
      <w:r w:rsidR="004439B6">
        <w:rPr>
          <w:rFonts w:ascii="Times New Roman" w:hAnsi="Times New Roman" w:cs="Times New Roman"/>
          <w:sz w:val="20"/>
          <w:szCs w:val="20"/>
        </w:rPr>
        <w:t>ere are two scriptural offices</w:t>
      </w:r>
      <w:r w:rsidR="00A62AFF">
        <w:rPr>
          <w:rFonts w:ascii="Times New Roman" w:hAnsi="Times New Roman" w:cs="Times New Roman"/>
          <w:sz w:val="20"/>
          <w:szCs w:val="20"/>
        </w:rPr>
        <w:t xml:space="preserve"> </w:t>
      </w:r>
      <w:r w:rsidR="004439B6">
        <w:rPr>
          <w:rFonts w:ascii="Times New Roman" w:hAnsi="Times New Roman" w:cs="Times New Roman"/>
          <w:sz w:val="20"/>
          <w:szCs w:val="20"/>
        </w:rPr>
        <w:t>(</w:t>
      </w:r>
      <w:r w:rsidR="00A62AFF">
        <w:rPr>
          <w:rFonts w:ascii="Times New Roman" w:hAnsi="Times New Roman" w:cs="Times New Roman"/>
          <w:sz w:val="20"/>
          <w:szCs w:val="20"/>
        </w:rPr>
        <w:t>pastor and deacons</w:t>
      </w:r>
      <w:r w:rsidR="004439B6">
        <w:rPr>
          <w:rFonts w:ascii="Times New Roman" w:hAnsi="Times New Roman" w:cs="Times New Roman"/>
          <w:sz w:val="20"/>
          <w:szCs w:val="20"/>
        </w:rPr>
        <w:t>)</w:t>
      </w:r>
      <w:r w:rsidR="00A62AFF">
        <w:rPr>
          <w:rFonts w:ascii="Times New Roman" w:hAnsi="Times New Roman" w:cs="Times New Roman"/>
          <w:sz w:val="20"/>
          <w:szCs w:val="20"/>
        </w:rPr>
        <w:t>; that it exercises two orders – baptism and the Lord’s Supper</w:t>
      </w:r>
    </w:p>
    <w:p w:rsidR="00E6505D" w:rsidRDefault="00E6505D" w:rsidP="00C4330C">
      <w:pPr>
        <w:numPr>
          <w:ilvl w:val="0"/>
          <w:numId w:val="15"/>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church received and is responsible for the great commission, being in existence at the time it was given</w:t>
      </w:r>
    </w:p>
    <w:p w:rsidR="004C078B" w:rsidRDefault="00E6505D" w:rsidP="00C4330C">
      <w:pPr>
        <w:numPr>
          <w:ilvl w:val="0"/>
          <w:numId w:val="15"/>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we, as the Church, are to disciple all nations, identifying our converts through believer’s baptism and to teach all things pertaining</w:t>
      </w:r>
      <w:r w:rsidR="002F3B62">
        <w:rPr>
          <w:rFonts w:ascii="Times New Roman" w:hAnsi="Times New Roman" w:cs="Times New Roman"/>
          <w:sz w:val="20"/>
          <w:szCs w:val="20"/>
        </w:rPr>
        <w:t xml:space="preserve"> to the believer’s walk in life</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Matt. 16:18; Eph. 2:20; Col. 1:18; Heb. 9:16; Rom. 4:25; Rev. 1:20-3:22; Acts 2:41; Phil. 1:5; Matt. 28:18-20; Mark 16:15; Matt. 26:26</w:t>
      </w:r>
      <w:r>
        <w:rPr>
          <w:rFonts w:ascii="Times New Roman" w:hAnsi="Times New Roman" w:cs="Times New Roman"/>
          <w:sz w:val="20"/>
          <w:szCs w:val="20"/>
        </w:rPr>
        <w:t>)</w:t>
      </w:r>
    </w:p>
    <w:p w:rsidR="00A62AFF" w:rsidRDefault="00ED78C6" w:rsidP="000F2CDA">
      <w:pPr>
        <w:pStyle w:val="Heading3"/>
      </w:pPr>
      <w:r>
        <w:t xml:space="preserve">          </w:t>
      </w:r>
      <w:bookmarkStart w:id="16" w:name="_Toc356360868"/>
      <w:r>
        <w:t>A.  ORDINANCES</w:t>
      </w:r>
      <w:bookmarkEnd w:id="16"/>
    </w:p>
    <w:p w:rsidR="00A62AFF" w:rsidRDefault="00ED78C6" w:rsidP="000F2CDA">
      <w:pPr>
        <w:pStyle w:val="Heading4"/>
      </w:pPr>
      <w:r>
        <w:t xml:space="preserve">                1.  BAPTISM</w:t>
      </w:r>
    </w:p>
    <w:p w:rsidR="00617AD4" w:rsidRDefault="00A62AFF" w:rsidP="004439B6">
      <w:pPr>
        <w:spacing w:after="0"/>
        <w:ind w:firstLine="720"/>
        <w:rPr>
          <w:rFonts w:ascii="Times New Roman" w:hAnsi="Times New Roman" w:cs="Times New Roman"/>
          <w:sz w:val="20"/>
          <w:szCs w:val="20"/>
        </w:rPr>
      </w:pPr>
      <w:r>
        <w:rPr>
          <w:rFonts w:ascii="Times New Roman" w:hAnsi="Times New Roman" w:cs="Times New Roman"/>
          <w:sz w:val="20"/>
          <w:szCs w:val="20"/>
        </w:rPr>
        <w:t>We  believe</w:t>
      </w:r>
    </w:p>
    <w:p w:rsidR="00617AD4" w:rsidRDefault="00617AD4" w:rsidP="00C4330C">
      <w:pPr>
        <w:numPr>
          <w:ilvl w:val="0"/>
          <w:numId w:val="16"/>
        </w:numPr>
        <w:spacing w:after="0"/>
        <w:rPr>
          <w:rFonts w:ascii="Times New Roman" w:hAnsi="Times New Roman" w:cs="Times New Roman"/>
          <w:sz w:val="20"/>
          <w:szCs w:val="20"/>
        </w:rPr>
      </w:pPr>
      <w:r>
        <w:rPr>
          <w:rFonts w:ascii="Times New Roman" w:hAnsi="Times New Roman" w:cs="Times New Roman"/>
          <w:sz w:val="20"/>
          <w:szCs w:val="20"/>
        </w:rPr>
        <w:t xml:space="preserve">That  Christian </w:t>
      </w:r>
      <w:r w:rsidR="00A62AFF">
        <w:rPr>
          <w:rFonts w:ascii="Times New Roman" w:hAnsi="Times New Roman" w:cs="Times New Roman"/>
          <w:sz w:val="20"/>
          <w:szCs w:val="20"/>
        </w:rPr>
        <w:t>baptism is commanded by our</w:t>
      </w:r>
      <w:r>
        <w:rPr>
          <w:rFonts w:ascii="Times New Roman" w:hAnsi="Times New Roman" w:cs="Times New Roman"/>
          <w:sz w:val="20"/>
          <w:szCs w:val="20"/>
        </w:rPr>
        <w:t xml:space="preserve"> Lord</w:t>
      </w:r>
    </w:p>
    <w:p w:rsidR="00617AD4" w:rsidRDefault="00A62AFF" w:rsidP="00C4330C">
      <w:pPr>
        <w:numPr>
          <w:ilvl w:val="0"/>
          <w:numId w:val="16"/>
        </w:numPr>
        <w:spacing w:after="0"/>
        <w:rPr>
          <w:rFonts w:ascii="Times New Roman" w:hAnsi="Times New Roman" w:cs="Times New Roman"/>
          <w:sz w:val="20"/>
          <w:szCs w:val="20"/>
        </w:rPr>
      </w:pPr>
      <w:r>
        <w:rPr>
          <w:rFonts w:ascii="Times New Roman" w:hAnsi="Times New Roman" w:cs="Times New Roman"/>
          <w:sz w:val="20"/>
          <w:szCs w:val="20"/>
        </w:rPr>
        <w:t>It is the</w:t>
      </w:r>
      <w:r w:rsidR="00617AD4">
        <w:rPr>
          <w:rFonts w:ascii="Times New Roman" w:hAnsi="Times New Roman" w:cs="Times New Roman"/>
          <w:sz w:val="20"/>
          <w:szCs w:val="20"/>
        </w:rPr>
        <w:t xml:space="preserve"> </w:t>
      </w:r>
      <w:r>
        <w:rPr>
          <w:rFonts w:ascii="Times New Roman" w:hAnsi="Times New Roman" w:cs="Times New Roman"/>
          <w:sz w:val="20"/>
          <w:szCs w:val="20"/>
        </w:rPr>
        <w:t>immersion in water of a believer to show forth as a solemn and beautiful testimony of faith in the crucified, buried, and risen Savior, symbolizing our death to sin and resurrection to a new life</w:t>
      </w:r>
    </w:p>
    <w:p w:rsidR="00617AD4" w:rsidRDefault="00617AD4" w:rsidP="00C4330C">
      <w:pPr>
        <w:numPr>
          <w:ilvl w:val="0"/>
          <w:numId w:val="16"/>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it is a prerequisite to the privileges of New Testament churc</w:t>
      </w:r>
      <w:r>
        <w:rPr>
          <w:rFonts w:ascii="Times New Roman" w:hAnsi="Times New Roman" w:cs="Times New Roman"/>
          <w:sz w:val="20"/>
          <w:szCs w:val="20"/>
        </w:rPr>
        <w:t xml:space="preserve">h </w:t>
      </w:r>
      <w:r w:rsidR="00A62AFF">
        <w:rPr>
          <w:rFonts w:ascii="Times New Roman" w:hAnsi="Times New Roman" w:cs="Times New Roman"/>
          <w:sz w:val="20"/>
          <w:szCs w:val="20"/>
        </w:rPr>
        <w:t>membership</w:t>
      </w:r>
    </w:p>
    <w:p w:rsidR="004C078B" w:rsidRDefault="00617AD4" w:rsidP="00C4330C">
      <w:pPr>
        <w:numPr>
          <w:ilvl w:val="0"/>
          <w:numId w:val="16"/>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authority was given sol</w:t>
      </w:r>
      <w:r w:rsidR="004439B6">
        <w:rPr>
          <w:rFonts w:ascii="Times New Roman" w:hAnsi="Times New Roman" w:cs="Times New Roman"/>
          <w:sz w:val="20"/>
          <w:szCs w:val="20"/>
        </w:rPr>
        <w:t>ely to the New Testament Church.</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Matt. 28:18-20; Acts 2:41; Acts 8:36; Matt</w:t>
      </w:r>
      <w:r>
        <w:rPr>
          <w:rFonts w:ascii="Times New Roman" w:hAnsi="Times New Roman" w:cs="Times New Roman"/>
          <w:sz w:val="20"/>
          <w:szCs w:val="20"/>
        </w:rPr>
        <w:t>. 28:19; Rom. 6:3-5; Acts 10:47)</w:t>
      </w:r>
    </w:p>
    <w:p w:rsidR="00A62AFF" w:rsidRDefault="00A62AFF" w:rsidP="004C078B">
      <w:pPr>
        <w:spacing w:after="0"/>
        <w:ind w:left="-720" w:firstLine="720"/>
        <w:rPr>
          <w:rFonts w:ascii="Times New Roman" w:hAnsi="Times New Roman" w:cs="Times New Roman"/>
          <w:sz w:val="20"/>
          <w:szCs w:val="20"/>
        </w:rPr>
      </w:pPr>
    </w:p>
    <w:p w:rsidR="00A62AFF" w:rsidRDefault="00ED78C6" w:rsidP="004C078B">
      <w:pPr>
        <w:pStyle w:val="Heading4"/>
      </w:pPr>
      <w:r>
        <w:t xml:space="preserve">                2.  THE LORD’S SUPPER</w:t>
      </w:r>
    </w:p>
    <w:p w:rsidR="00617AD4" w:rsidRDefault="00A62AFF" w:rsidP="004C078B">
      <w:pPr>
        <w:spacing w:after="0"/>
        <w:ind w:firstLine="720"/>
        <w:rPr>
          <w:rFonts w:ascii="Times New Roman" w:hAnsi="Times New Roman" w:cs="Times New Roman"/>
          <w:sz w:val="20"/>
          <w:szCs w:val="20"/>
        </w:rPr>
      </w:pPr>
      <w:r>
        <w:rPr>
          <w:rFonts w:ascii="Times New Roman" w:hAnsi="Times New Roman" w:cs="Times New Roman"/>
          <w:sz w:val="20"/>
          <w:szCs w:val="20"/>
        </w:rPr>
        <w:t>We believe</w:t>
      </w:r>
    </w:p>
    <w:p w:rsidR="00617AD4" w:rsidRDefault="00617AD4" w:rsidP="00C4330C">
      <w:pPr>
        <w:numPr>
          <w:ilvl w:val="0"/>
          <w:numId w:val="1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Lord’s Supper is a memorial observance</w:t>
      </w:r>
    </w:p>
    <w:p w:rsidR="00617AD4" w:rsidRDefault="00617AD4" w:rsidP="00C4330C">
      <w:pPr>
        <w:numPr>
          <w:ilvl w:val="0"/>
          <w:numId w:val="17"/>
        </w:numPr>
        <w:spacing w:after="0"/>
        <w:rPr>
          <w:rFonts w:ascii="Times New Roman" w:hAnsi="Times New Roman" w:cs="Times New Roman"/>
          <w:sz w:val="20"/>
          <w:szCs w:val="20"/>
        </w:rPr>
      </w:pPr>
      <w:r>
        <w:rPr>
          <w:rFonts w:ascii="Times New Roman" w:hAnsi="Times New Roman" w:cs="Times New Roman"/>
          <w:sz w:val="20"/>
          <w:szCs w:val="20"/>
        </w:rPr>
        <w:t>It</w:t>
      </w:r>
      <w:r w:rsidR="00A62AFF">
        <w:rPr>
          <w:rFonts w:ascii="Times New Roman" w:hAnsi="Times New Roman" w:cs="Times New Roman"/>
          <w:sz w:val="20"/>
          <w:szCs w:val="20"/>
        </w:rPr>
        <w:t xml:space="preserve"> is administered by the authority and instruction of the local church in which the participants, by the sacred use of unleavened bread and the pure fruit of the vine, are to commemorate together the undying love of Christ, preceded always by a solemn self-examination</w:t>
      </w:r>
    </w:p>
    <w:p w:rsidR="00617AD4" w:rsidRDefault="00617AD4" w:rsidP="00C4330C">
      <w:pPr>
        <w:numPr>
          <w:ilvl w:val="0"/>
          <w:numId w:val="17"/>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it symbolizes the broken body and t</w:t>
      </w:r>
      <w:r w:rsidR="002F3B62">
        <w:rPr>
          <w:rFonts w:ascii="Times New Roman" w:hAnsi="Times New Roman" w:cs="Times New Roman"/>
          <w:sz w:val="20"/>
          <w:szCs w:val="20"/>
        </w:rPr>
        <w:t>he shed blood of the Son of God</w:t>
      </w:r>
    </w:p>
    <w:p w:rsidR="004C078B" w:rsidRDefault="00A62AFF" w:rsidP="00617AD4">
      <w:pPr>
        <w:spacing w:after="0"/>
        <w:ind w:firstLine="720"/>
        <w:rPr>
          <w:rFonts w:ascii="Times New Roman" w:hAnsi="Times New Roman" w:cs="Times New Roman"/>
          <w:sz w:val="20"/>
          <w:szCs w:val="20"/>
        </w:rPr>
      </w:pPr>
      <w:r>
        <w:rPr>
          <w:rFonts w:ascii="Times New Roman" w:hAnsi="Times New Roman" w:cs="Times New Roman"/>
          <w:sz w:val="20"/>
          <w:szCs w:val="20"/>
        </w:rPr>
        <w:t>We believe that these ordinances are not sacraments, but are sacred symbols, pointing to the world’s only Savior, and bidding the sons of men to look unto an everlasting fellowship with the King of kings and Lord of lords when he shall return to take over the reins of all government.</w:t>
      </w:r>
    </w:p>
    <w:p w:rsidR="00A62AFF" w:rsidRDefault="004439B6" w:rsidP="00617AD4">
      <w:pPr>
        <w:spacing w:after="0"/>
        <w:ind w:firstLine="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Matt. 26:26-29; I Cor. 11:23-26</w:t>
      </w:r>
      <w:r>
        <w:rPr>
          <w:rFonts w:ascii="Times New Roman" w:hAnsi="Times New Roman" w:cs="Times New Roman"/>
          <w:sz w:val="20"/>
          <w:szCs w:val="20"/>
        </w:rPr>
        <w:t>)</w:t>
      </w:r>
    </w:p>
    <w:p w:rsidR="00A62AFF" w:rsidRDefault="00ED78C6" w:rsidP="000F2CDA">
      <w:pPr>
        <w:pStyle w:val="Heading3"/>
      </w:pPr>
      <w:r>
        <w:t xml:space="preserve">           </w:t>
      </w:r>
      <w:bookmarkStart w:id="17" w:name="_Toc356360869"/>
      <w:r>
        <w:t>B.  MISSIONS</w:t>
      </w:r>
      <w:bookmarkEnd w:id="17"/>
    </w:p>
    <w:p w:rsidR="00617AD4"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617AD4">
        <w:rPr>
          <w:rFonts w:ascii="Times New Roman" w:hAnsi="Times New Roman" w:cs="Times New Roman"/>
          <w:sz w:val="20"/>
          <w:szCs w:val="20"/>
        </w:rPr>
        <w:t>:</w:t>
      </w:r>
    </w:p>
    <w:p w:rsidR="00617AD4" w:rsidRDefault="00617AD4" w:rsidP="00C4330C">
      <w:pPr>
        <w:numPr>
          <w:ilvl w:val="0"/>
          <w:numId w:val="18"/>
        </w:numPr>
        <w:spacing w:after="0"/>
        <w:rPr>
          <w:rFonts w:ascii="Times New Roman" w:hAnsi="Times New Roman" w:cs="Times New Roman"/>
          <w:sz w:val="20"/>
          <w:szCs w:val="20"/>
        </w:rPr>
      </w:pPr>
      <w:r>
        <w:rPr>
          <w:rFonts w:ascii="Times New Roman" w:hAnsi="Times New Roman" w:cs="Times New Roman"/>
          <w:sz w:val="20"/>
          <w:szCs w:val="20"/>
        </w:rPr>
        <w:lastRenderedPageBreak/>
        <w:t>I</w:t>
      </w:r>
      <w:r w:rsidR="00A62AFF">
        <w:rPr>
          <w:rFonts w:ascii="Times New Roman" w:hAnsi="Times New Roman" w:cs="Times New Roman"/>
          <w:sz w:val="20"/>
          <w:szCs w:val="20"/>
        </w:rPr>
        <w:t>n both “home” and “foreign” missions</w:t>
      </w:r>
    </w:p>
    <w:p w:rsidR="00617AD4" w:rsidRDefault="00617AD4" w:rsidP="00C4330C">
      <w:pPr>
        <w:numPr>
          <w:ilvl w:val="0"/>
          <w:numId w:val="18"/>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 xml:space="preserve">hat missions is biblically the sole responsibility of the local church; that the mission endeavors are to be supported prayerfully and financially </w:t>
      </w:r>
      <w:r w:rsidR="002F3B62">
        <w:rPr>
          <w:rFonts w:ascii="Times New Roman" w:hAnsi="Times New Roman" w:cs="Times New Roman"/>
          <w:sz w:val="20"/>
          <w:szCs w:val="20"/>
        </w:rPr>
        <w:t>by the offerings of the members</w:t>
      </w:r>
    </w:p>
    <w:p w:rsidR="00617AD4" w:rsidRDefault="00A62AFF" w:rsidP="00C4330C">
      <w:pPr>
        <w:numPr>
          <w:ilvl w:val="0"/>
          <w:numId w:val="18"/>
        </w:numPr>
        <w:spacing w:after="0"/>
        <w:rPr>
          <w:rFonts w:ascii="Times New Roman" w:hAnsi="Times New Roman" w:cs="Times New Roman"/>
          <w:sz w:val="20"/>
          <w:szCs w:val="20"/>
        </w:rPr>
      </w:pPr>
      <w:r>
        <w:rPr>
          <w:rFonts w:ascii="Times New Roman" w:hAnsi="Times New Roman" w:cs="Times New Roman"/>
          <w:sz w:val="20"/>
          <w:szCs w:val="20"/>
        </w:rPr>
        <w:t>We believe that all mission works and missionaries are to be in total agreement with our Articles of Faith and sent out by a local church of like faith and order</w:t>
      </w:r>
    </w:p>
    <w:p w:rsidR="004C078B" w:rsidRDefault="00617AD4" w:rsidP="00C4330C">
      <w:pPr>
        <w:numPr>
          <w:ilvl w:val="0"/>
          <w:numId w:val="18"/>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any mission work sponsored by missionaries sent out by this local church are to be under the authority of and accountable to this ch</w:t>
      </w:r>
      <w:r w:rsidR="002F3B62">
        <w:rPr>
          <w:rFonts w:ascii="Times New Roman" w:hAnsi="Times New Roman" w:cs="Times New Roman"/>
          <w:sz w:val="20"/>
          <w:szCs w:val="20"/>
        </w:rPr>
        <w:t>urch as being a member on staff</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Matt. 16:8; Matt. 28:18-20; Acts 1:8; Mark 16:15; Rom. 10:</w:t>
      </w:r>
      <w:r>
        <w:rPr>
          <w:rFonts w:ascii="Times New Roman" w:hAnsi="Times New Roman" w:cs="Times New Roman"/>
          <w:sz w:val="20"/>
          <w:szCs w:val="20"/>
        </w:rPr>
        <w:t>13-17; Eph. 6:19; I Cor. 16:1-3)</w:t>
      </w:r>
    </w:p>
    <w:p w:rsidR="00A62AFF" w:rsidRDefault="00ED78C6" w:rsidP="000F2CDA">
      <w:pPr>
        <w:pStyle w:val="Heading3"/>
      </w:pPr>
      <w:r>
        <w:t xml:space="preserve">           </w:t>
      </w:r>
      <w:bookmarkStart w:id="18" w:name="_Toc356360870"/>
      <w:r>
        <w:t>C.  THE GRACE OF GIVING</w:t>
      </w:r>
      <w:bookmarkEnd w:id="18"/>
    </w:p>
    <w:p w:rsidR="00617AD4" w:rsidRDefault="00A62AFF" w:rsidP="004439B6">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617AD4">
        <w:rPr>
          <w:rFonts w:ascii="Times New Roman" w:hAnsi="Times New Roman" w:cs="Times New Roman"/>
          <w:sz w:val="20"/>
          <w:szCs w:val="20"/>
        </w:rPr>
        <w:t>:</w:t>
      </w:r>
    </w:p>
    <w:p w:rsidR="00617AD4" w:rsidRDefault="00617AD4" w:rsidP="00C4330C">
      <w:pPr>
        <w:numPr>
          <w:ilvl w:val="0"/>
          <w:numId w:val="19"/>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each member is encouraged to enter into the blessings of giving and by returning to the Lord the tithe and love offerings</w:t>
      </w:r>
    </w:p>
    <w:p w:rsidR="004C078B" w:rsidRDefault="00617AD4" w:rsidP="00C4330C">
      <w:pPr>
        <w:numPr>
          <w:ilvl w:val="0"/>
          <w:numId w:val="19"/>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each member should bring their tithes and freewill offerings into the storehouse (common treasury of the church)</w:t>
      </w:r>
      <w:r w:rsidR="002F3B62">
        <w:rPr>
          <w:rFonts w:ascii="Times New Roman" w:hAnsi="Times New Roman" w:cs="Times New Roman"/>
          <w:sz w:val="20"/>
          <w:szCs w:val="20"/>
        </w:rPr>
        <w:t xml:space="preserve"> upon the first day of the week</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Mal. 3:8-10; I Cor. 16:1,2; II</w:t>
      </w:r>
      <w:r>
        <w:rPr>
          <w:rFonts w:ascii="Times New Roman" w:hAnsi="Times New Roman" w:cs="Times New Roman"/>
          <w:sz w:val="20"/>
          <w:szCs w:val="20"/>
        </w:rPr>
        <w:t xml:space="preserve"> Cor. 9:6-7; Matt. 6:3-4, 19-21)</w:t>
      </w:r>
    </w:p>
    <w:p w:rsidR="00A62AFF" w:rsidRDefault="00A62AFF" w:rsidP="005F3B15">
      <w:pPr>
        <w:spacing w:after="0"/>
        <w:ind w:firstLine="720"/>
        <w:rPr>
          <w:rFonts w:ascii="Times New Roman" w:hAnsi="Times New Roman" w:cs="Times New Roman"/>
          <w:b/>
          <w:bCs/>
          <w:sz w:val="20"/>
          <w:szCs w:val="20"/>
        </w:rPr>
      </w:pPr>
    </w:p>
    <w:p w:rsidR="00A62AFF" w:rsidRDefault="00ED78C6" w:rsidP="005F3B15">
      <w:pPr>
        <w:pStyle w:val="Heading2"/>
      </w:pPr>
      <w:r>
        <w:t xml:space="preserve">  </w:t>
      </w:r>
      <w:bookmarkStart w:id="19" w:name="_Toc356360871"/>
      <w:r>
        <w:t>IX.  THE RESURRECTION</w:t>
      </w:r>
      <w:bookmarkEnd w:id="19"/>
    </w:p>
    <w:p w:rsidR="00617AD4"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617AD4">
        <w:rPr>
          <w:rFonts w:ascii="Times New Roman" w:hAnsi="Times New Roman" w:cs="Times New Roman"/>
          <w:sz w:val="20"/>
          <w:szCs w:val="20"/>
        </w:rPr>
        <w:t>:</w:t>
      </w:r>
    </w:p>
    <w:p w:rsidR="00617AD4" w:rsidRDefault="00617AD4" w:rsidP="00C4330C">
      <w:pPr>
        <w:numPr>
          <w:ilvl w:val="0"/>
          <w:numId w:val="20"/>
        </w:numPr>
        <w:spacing w:after="0"/>
        <w:rPr>
          <w:rFonts w:ascii="Times New Roman" w:hAnsi="Times New Roman" w:cs="Times New Roman"/>
          <w:sz w:val="20"/>
          <w:szCs w:val="20"/>
        </w:rPr>
      </w:pPr>
      <w:r>
        <w:rPr>
          <w:rFonts w:ascii="Times New Roman" w:hAnsi="Times New Roman" w:cs="Times New Roman"/>
          <w:sz w:val="20"/>
          <w:szCs w:val="20"/>
        </w:rPr>
        <w:t>I</w:t>
      </w:r>
      <w:r w:rsidR="00A62AFF">
        <w:rPr>
          <w:rFonts w:ascii="Times New Roman" w:hAnsi="Times New Roman" w:cs="Times New Roman"/>
          <w:sz w:val="20"/>
          <w:szCs w:val="20"/>
        </w:rPr>
        <w:t>n the bodily resurrection of the Lord Jesus Christ from the grave</w:t>
      </w:r>
    </w:p>
    <w:p w:rsidR="00617AD4" w:rsidRDefault="00617AD4" w:rsidP="00C4330C">
      <w:pPr>
        <w:numPr>
          <w:ilvl w:val="0"/>
          <w:numId w:val="20"/>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it sets a precedent for all mankind</w:t>
      </w:r>
    </w:p>
    <w:p w:rsidR="004C078B" w:rsidRDefault="00617AD4" w:rsidP="00C4330C">
      <w:pPr>
        <w:numPr>
          <w:ilvl w:val="0"/>
          <w:numId w:val="20"/>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the first resurrection involves the righteous dead into eternal life with Christ, followed by the resurrection of the u</w:t>
      </w:r>
      <w:r w:rsidR="002F3B62">
        <w:rPr>
          <w:rFonts w:ascii="Times New Roman" w:hAnsi="Times New Roman" w:cs="Times New Roman"/>
          <w:sz w:val="20"/>
          <w:szCs w:val="20"/>
        </w:rPr>
        <w:t>nrighteous to eternal damnation</w:t>
      </w:r>
    </w:p>
    <w:p w:rsidR="00A62AFF" w:rsidRDefault="004439B6"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 xml:space="preserve">I Cor. 15:1-5; Rev. 20:6,11-15; John 5:28,29; I </w:t>
      </w:r>
      <w:r>
        <w:rPr>
          <w:rFonts w:ascii="Times New Roman" w:hAnsi="Times New Roman" w:cs="Times New Roman"/>
          <w:sz w:val="20"/>
          <w:szCs w:val="20"/>
        </w:rPr>
        <w:t>Thess. 4:13-18; I Cor. 15:51-53)</w:t>
      </w:r>
    </w:p>
    <w:p w:rsidR="00A62AFF" w:rsidRDefault="00A62AFF" w:rsidP="005F3B15">
      <w:pPr>
        <w:spacing w:after="0"/>
        <w:ind w:firstLine="720"/>
        <w:rPr>
          <w:rFonts w:ascii="Times New Roman" w:hAnsi="Times New Roman" w:cs="Times New Roman"/>
          <w:sz w:val="20"/>
          <w:szCs w:val="20"/>
        </w:rPr>
      </w:pPr>
    </w:p>
    <w:p w:rsidR="00A62AFF" w:rsidRDefault="00ED78C6" w:rsidP="005F3B15">
      <w:pPr>
        <w:pStyle w:val="Heading2"/>
      </w:pPr>
      <w:r>
        <w:t xml:space="preserve">    </w:t>
      </w:r>
      <w:bookmarkStart w:id="20" w:name="_Toc356360872"/>
      <w:r>
        <w:t>X.  THE RETURN OF CHRIST</w:t>
      </w:r>
      <w:bookmarkEnd w:id="20"/>
    </w:p>
    <w:p w:rsidR="00617AD4" w:rsidRDefault="00A62AFF" w:rsidP="005722FD">
      <w:pPr>
        <w:spacing w:after="0"/>
        <w:ind w:firstLine="720"/>
        <w:rPr>
          <w:rFonts w:ascii="Times New Roman" w:hAnsi="Times New Roman" w:cs="Times New Roman"/>
          <w:sz w:val="20"/>
          <w:szCs w:val="20"/>
        </w:rPr>
      </w:pPr>
      <w:r>
        <w:rPr>
          <w:rFonts w:ascii="Times New Roman" w:hAnsi="Times New Roman" w:cs="Times New Roman"/>
          <w:sz w:val="20"/>
          <w:szCs w:val="20"/>
        </w:rPr>
        <w:t>We believe</w:t>
      </w:r>
      <w:r w:rsidR="00617AD4">
        <w:rPr>
          <w:rFonts w:ascii="Times New Roman" w:hAnsi="Times New Roman" w:cs="Times New Roman"/>
          <w:sz w:val="20"/>
          <w:szCs w:val="20"/>
        </w:rPr>
        <w:t>:</w:t>
      </w:r>
    </w:p>
    <w:p w:rsidR="00617AD4" w:rsidRDefault="00617AD4" w:rsidP="00C4330C">
      <w:pPr>
        <w:numPr>
          <w:ilvl w:val="0"/>
          <w:numId w:val="21"/>
        </w:numPr>
        <w:spacing w:after="0"/>
        <w:rPr>
          <w:rFonts w:ascii="Times New Roman" w:hAnsi="Times New Roman" w:cs="Times New Roman"/>
          <w:sz w:val="20"/>
          <w:szCs w:val="20"/>
        </w:rPr>
      </w:pPr>
      <w:r>
        <w:rPr>
          <w:rFonts w:ascii="Times New Roman" w:hAnsi="Times New Roman" w:cs="Times New Roman"/>
          <w:sz w:val="20"/>
          <w:szCs w:val="20"/>
        </w:rPr>
        <w:t>I</w:t>
      </w:r>
      <w:r w:rsidR="00A62AFF">
        <w:rPr>
          <w:rFonts w:ascii="Times New Roman" w:hAnsi="Times New Roman" w:cs="Times New Roman"/>
          <w:sz w:val="20"/>
          <w:szCs w:val="20"/>
        </w:rPr>
        <w:t>n the bodily, imminent, personal, pre-millennial return of the Lord Jesus Christ</w:t>
      </w:r>
    </w:p>
    <w:p w:rsidR="00617AD4" w:rsidRDefault="00617AD4" w:rsidP="00C4330C">
      <w:pPr>
        <w:numPr>
          <w:ilvl w:val="0"/>
          <w:numId w:val="2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will first come to catch up His Church</w:t>
      </w:r>
    </w:p>
    <w:p w:rsidR="004C078B" w:rsidRDefault="00617AD4" w:rsidP="00C4330C">
      <w:pPr>
        <w:numPr>
          <w:ilvl w:val="0"/>
          <w:numId w:val="2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hat He will later return t</w:t>
      </w:r>
      <w:r w:rsidR="002F3B62">
        <w:rPr>
          <w:rFonts w:ascii="Times New Roman" w:hAnsi="Times New Roman" w:cs="Times New Roman"/>
          <w:sz w:val="20"/>
          <w:szCs w:val="20"/>
        </w:rPr>
        <w:t>o establish His earthly kingdom</w:t>
      </w:r>
    </w:p>
    <w:p w:rsidR="00A62AFF" w:rsidRDefault="005722FD" w:rsidP="004C078B">
      <w:pPr>
        <w:spacing w:after="0"/>
        <w:ind w:left="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I Thess. 4:13-18; Rev. 19:11-16; 20:4-6</w:t>
      </w:r>
      <w:r>
        <w:rPr>
          <w:rFonts w:ascii="Times New Roman" w:hAnsi="Times New Roman" w:cs="Times New Roman"/>
          <w:sz w:val="20"/>
          <w:szCs w:val="20"/>
        </w:rPr>
        <w:t>)</w:t>
      </w:r>
    </w:p>
    <w:p w:rsidR="00A62AFF" w:rsidRDefault="00617AD4" w:rsidP="00617AD4">
      <w:pPr>
        <w:pStyle w:val="Heading1"/>
        <w:jc w:val="center"/>
      </w:pPr>
      <w:r>
        <w:rPr>
          <w:rFonts w:ascii="Times New Roman" w:hAnsi="Times New Roman"/>
          <w:sz w:val="20"/>
          <w:szCs w:val="20"/>
        </w:rPr>
        <w:br w:type="page"/>
      </w:r>
      <w:bookmarkStart w:id="21" w:name="_Toc356360873"/>
      <w:r w:rsidR="00ED78C6">
        <w:lastRenderedPageBreak/>
        <w:t>CHURCH COVENANT</w:t>
      </w:r>
      <w:bookmarkEnd w:id="21"/>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Having been led, as we believe, by the Spirit of God, to receive the Lord Jesus Christ as our Savior and on the profession of our faith, having been baptized in the name of the Father and of the Son, and of the Holy Ghost, we do now in the presence of God, angels, and this assembly, most joyfully enter into covenant with one another, as one body in Christ.</w:t>
      </w:r>
    </w:p>
    <w:p w:rsidR="00A62AFF" w:rsidRDefault="00A62AFF" w:rsidP="005F3B15">
      <w:pPr>
        <w:spacing w:after="0"/>
        <w:ind w:firstLine="720"/>
        <w:rPr>
          <w:rFonts w:ascii="Times New Roman" w:hAnsi="Times New Roman" w:cs="Times New Roman"/>
          <w:sz w:val="20"/>
          <w:szCs w:val="20"/>
        </w:rPr>
      </w:pPr>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engage therefore, by the aid of the Holy Spirit, to walk together in Christian love; to strive for the advancement of this Church, in knowledge, holiness and comfort; to promote its prosperity and spirituality; to sustain its worship, ordinances, discipline and doctrines; to give it a sacred pre-eminence over all institutions of human origin; to contribute cheerfully and regularly to the support of the ministry, the expenses of the Church, the relief of the poor and the spread of the Gospel through all nations.</w:t>
      </w:r>
    </w:p>
    <w:p w:rsidR="00A62AFF" w:rsidRDefault="00A62AFF" w:rsidP="005F3B15">
      <w:pPr>
        <w:spacing w:after="0"/>
        <w:ind w:firstLine="720"/>
        <w:rPr>
          <w:rFonts w:ascii="Times New Roman" w:hAnsi="Times New Roman" w:cs="Times New Roman"/>
          <w:sz w:val="20"/>
          <w:szCs w:val="20"/>
        </w:rPr>
      </w:pPr>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also engage to maintain family and secret devotions; to religiously educate our children, to seek the salvation of our kindred and acquaintances; to walk circumspectly in the world; to be just in our dealings, faithful in our engagements and exemplary in our deportment; to avoid all tattling, backbiting, and excessive anger, to abstain from the sale and use of intoxicating drinks as a beverage, to be zealous in our efforts to advance the kingdom of our Savior.</w:t>
      </w:r>
    </w:p>
    <w:p w:rsidR="00A62AFF" w:rsidRDefault="00A62AFF" w:rsidP="005F3B15">
      <w:pPr>
        <w:spacing w:after="0"/>
        <w:ind w:firstLine="720"/>
        <w:rPr>
          <w:rFonts w:ascii="Times New Roman" w:hAnsi="Times New Roman" w:cs="Times New Roman"/>
          <w:sz w:val="20"/>
          <w:szCs w:val="20"/>
        </w:rPr>
      </w:pPr>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further engage to watch over one another in brotherly love; to remember each other in prayer; to aid each other in sickness and distress; to cultivate Christian sympathy in feeling and courtesy in speech; to be slow to take offense, but always ready for reconciliation, and mindful of the rule of our Savior to secure it without delay.</w:t>
      </w:r>
    </w:p>
    <w:p w:rsidR="00A62AFF" w:rsidRDefault="00A62AFF" w:rsidP="005F3B15">
      <w:pPr>
        <w:spacing w:after="0"/>
        <w:ind w:firstLine="720"/>
        <w:rPr>
          <w:rFonts w:ascii="Times New Roman" w:hAnsi="Times New Roman" w:cs="Times New Roman"/>
          <w:sz w:val="20"/>
          <w:szCs w:val="20"/>
        </w:rPr>
      </w:pPr>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moreover, engage that when we remove from this place we will as soon as possible unite with some other Church where we can carry out the spirit of this covenant and the principles of God’s Word.</w:t>
      </w:r>
    </w:p>
    <w:p w:rsidR="00211214" w:rsidRDefault="00211214" w:rsidP="005F3B15">
      <w:pPr>
        <w:spacing w:after="0"/>
        <w:ind w:firstLine="720"/>
        <w:rPr>
          <w:rFonts w:ascii="Times New Roman" w:hAnsi="Times New Roman" w:cs="Times New Roman"/>
          <w:sz w:val="20"/>
          <w:szCs w:val="20"/>
        </w:rPr>
      </w:pPr>
    </w:p>
    <w:p w:rsidR="00A62AFF" w:rsidRDefault="00211214" w:rsidP="005F3B15">
      <w:pPr>
        <w:spacing w:after="0"/>
        <w:ind w:firstLine="720"/>
        <w:rPr>
          <w:rFonts w:ascii="Times New Roman" w:hAnsi="Times New Roman" w:cs="Times New Roman"/>
          <w:sz w:val="20"/>
          <w:szCs w:val="20"/>
        </w:rPr>
      </w:pPr>
      <w:r>
        <w:rPr>
          <w:rFonts w:ascii="Times New Roman" w:hAnsi="Times New Roman" w:cs="Times New Roman"/>
          <w:sz w:val="20"/>
          <w:szCs w:val="20"/>
        </w:rPr>
        <w:t>(</w:t>
      </w:r>
      <w:r w:rsidR="00A62AFF">
        <w:rPr>
          <w:rFonts w:ascii="Times New Roman" w:hAnsi="Times New Roman" w:cs="Times New Roman"/>
          <w:sz w:val="20"/>
          <w:szCs w:val="20"/>
        </w:rPr>
        <w:t>Matt. 28:18-20</w:t>
      </w:r>
      <w:r>
        <w:rPr>
          <w:rFonts w:ascii="Times New Roman" w:hAnsi="Times New Roman" w:cs="Times New Roman"/>
          <w:sz w:val="20"/>
          <w:szCs w:val="20"/>
        </w:rPr>
        <w:t>)</w:t>
      </w:r>
    </w:p>
    <w:p w:rsidR="00A62AFF" w:rsidRDefault="00A62AFF" w:rsidP="005F3B15">
      <w:pPr>
        <w:spacing w:after="0"/>
        <w:ind w:firstLine="720"/>
        <w:rPr>
          <w:rFonts w:ascii="Times New Roman" w:hAnsi="Times New Roman" w:cs="Times New Roman"/>
          <w:sz w:val="18"/>
          <w:szCs w:val="18"/>
        </w:rPr>
      </w:pPr>
    </w:p>
    <w:p w:rsidR="00A62AFF" w:rsidRDefault="00617AD4" w:rsidP="00617AD4">
      <w:pPr>
        <w:pStyle w:val="Heading1"/>
      </w:pPr>
      <w:r>
        <w:rPr>
          <w:rFonts w:ascii="Times New Roman" w:hAnsi="Times New Roman"/>
          <w:sz w:val="18"/>
          <w:szCs w:val="18"/>
        </w:rPr>
        <w:br w:type="page"/>
      </w:r>
      <w:bookmarkStart w:id="22" w:name="_Toc356360874"/>
      <w:r w:rsidR="00A62AFF">
        <w:lastRenderedPageBreak/>
        <w:t>CONSTITUTION AND BY-LAWS OF ELLICOTT BAPTIST CHURCH</w:t>
      </w:r>
      <w:bookmarkEnd w:id="22"/>
    </w:p>
    <w:p w:rsidR="00A62AFF" w:rsidRDefault="00A62AFF" w:rsidP="00617AD4">
      <w:pPr>
        <w:pStyle w:val="Heading2"/>
        <w:jc w:val="center"/>
      </w:pPr>
      <w:bookmarkStart w:id="23" w:name="_Toc356360875"/>
      <w:r>
        <w:t>PREAMBLE</w:t>
      </w:r>
      <w:bookmarkEnd w:id="23"/>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This Church is a Fundamental Baptist Church, independent, soul-winning, and pre-millennial.  The Word of God (KJV) is our sole rule of faith and practice.  Since the Lord admonished believers to do all things decently and in order (I Cor. 14:40) and, since it is necessary that every organized body should have certain rules and regulations according to which its affairs are conducted, we, the members of Ellicott Baptist Church, in orderly manner, do hereby establish the following principles by which we mutually agree to be governed in the affairs of our church.  This constitution and by-laws shall supersede any and all previously published documents.</w:t>
      </w:r>
    </w:p>
    <w:p w:rsidR="00A62AFF" w:rsidRDefault="00A62AFF" w:rsidP="000F2CDA">
      <w:pPr>
        <w:pStyle w:val="Heading2"/>
      </w:pPr>
      <w:bookmarkStart w:id="24" w:name="_Toc356360876"/>
      <w:r>
        <w:t>ARTICLE I:  NAME</w:t>
      </w:r>
      <w:bookmarkEnd w:id="24"/>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 xml:space="preserve">The name of this Church, as incorporated under the laws of the state of Colorado shall be ELLICOTT </w:t>
      </w:r>
      <w:r w:rsidR="000F2CDA">
        <w:rPr>
          <w:rFonts w:ascii="Times New Roman" w:hAnsi="Times New Roman" w:cs="Times New Roman"/>
          <w:sz w:val="20"/>
          <w:szCs w:val="20"/>
        </w:rPr>
        <w:t xml:space="preserve">BAPTIST </w:t>
      </w:r>
      <w:r>
        <w:rPr>
          <w:rFonts w:ascii="Times New Roman" w:hAnsi="Times New Roman" w:cs="Times New Roman"/>
          <w:sz w:val="20"/>
          <w:szCs w:val="20"/>
        </w:rPr>
        <w:t>CHURCH.</w:t>
      </w:r>
    </w:p>
    <w:p w:rsidR="00A62AFF" w:rsidRDefault="00A62AFF" w:rsidP="000F2CDA">
      <w:pPr>
        <w:pStyle w:val="Heading2"/>
      </w:pPr>
      <w:bookmarkStart w:id="25" w:name="_Toc356360877"/>
      <w:r>
        <w:t>ARTICLE II:  PURPOSE</w:t>
      </w:r>
      <w:bookmarkEnd w:id="25"/>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The purpose of this Church as an independent, fundamental, autonomous, sovereign, local Baptist Church shall be:</w:t>
      </w:r>
    </w:p>
    <w:p w:rsidR="00A62AFF" w:rsidRDefault="00A62AFF" w:rsidP="00C4330C">
      <w:pPr>
        <w:numPr>
          <w:ilvl w:val="0"/>
          <w:numId w:val="22"/>
        </w:numPr>
        <w:spacing w:after="0"/>
        <w:rPr>
          <w:rFonts w:ascii="Times New Roman" w:hAnsi="Times New Roman" w:cs="Times New Roman"/>
          <w:sz w:val="20"/>
          <w:szCs w:val="20"/>
        </w:rPr>
      </w:pPr>
      <w:r>
        <w:rPr>
          <w:rFonts w:ascii="Times New Roman" w:hAnsi="Times New Roman" w:cs="Times New Roman"/>
          <w:sz w:val="20"/>
          <w:szCs w:val="20"/>
        </w:rPr>
        <w:t>To carry out the great commission of Christ, as given in Matthew 28:19-20 by the preaching and teaching of the Word of God; the administration of the ordinances of the New Testament Church; the spiritual edification (and fellowship) of its members; the daily teaching and training of disciples; the evangelization of the lost in its local and larger area; and the spreading of the gospel thro</w:t>
      </w:r>
      <w:r w:rsidR="002F3B62">
        <w:rPr>
          <w:rFonts w:ascii="Times New Roman" w:hAnsi="Times New Roman" w:cs="Times New Roman"/>
          <w:sz w:val="20"/>
          <w:szCs w:val="20"/>
        </w:rPr>
        <w:t>ughout the world.  (Eph. 4:12-16)</w:t>
      </w:r>
    </w:p>
    <w:p w:rsidR="00A62AFF" w:rsidRDefault="00A62AFF" w:rsidP="00C4330C">
      <w:pPr>
        <w:numPr>
          <w:ilvl w:val="0"/>
          <w:numId w:val="22"/>
        </w:numPr>
        <w:spacing w:after="0"/>
        <w:rPr>
          <w:rFonts w:ascii="Times New Roman" w:hAnsi="Times New Roman" w:cs="Times New Roman"/>
          <w:sz w:val="20"/>
          <w:szCs w:val="20"/>
        </w:rPr>
      </w:pPr>
      <w:r>
        <w:rPr>
          <w:rFonts w:ascii="Times New Roman" w:hAnsi="Times New Roman" w:cs="Times New Roman"/>
          <w:sz w:val="20"/>
          <w:szCs w:val="20"/>
        </w:rPr>
        <w:t>To observe the ordinances of the New Testament, baptism and the Lord's Supper.  (Acts 2:41-47; Acts 8:36-39; Romans 6:3-6; Matthew 26:26-30; I Corinthians 11:23-33)</w:t>
      </w:r>
    </w:p>
    <w:p w:rsidR="00A62AFF" w:rsidRDefault="00A62AFF" w:rsidP="00C4330C">
      <w:pPr>
        <w:numPr>
          <w:ilvl w:val="0"/>
          <w:numId w:val="22"/>
        </w:numPr>
        <w:spacing w:after="0"/>
        <w:rPr>
          <w:rFonts w:ascii="Times New Roman" w:hAnsi="Times New Roman" w:cs="Times New Roman"/>
          <w:sz w:val="20"/>
          <w:szCs w:val="20"/>
        </w:rPr>
      </w:pPr>
      <w:r>
        <w:rPr>
          <w:rFonts w:ascii="Times New Roman" w:hAnsi="Times New Roman" w:cs="Times New Roman"/>
          <w:sz w:val="20"/>
          <w:szCs w:val="20"/>
        </w:rPr>
        <w:t>To edify the saints of God through preaching and</w:t>
      </w:r>
      <w:r w:rsidR="002F3B62">
        <w:rPr>
          <w:rFonts w:ascii="Times New Roman" w:hAnsi="Times New Roman" w:cs="Times New Roman"/>
          <w:sz w:val="20"/>
          <w:szCs w:val="20"/>
        </w:rPr>
        <w:t xml:space="preserve"> teaching of the Word of God.  </w:t>
      </w:r>
      <w:r>
        <w:rPr>
          <w:rFonts w:ascii="Times New Roman" w:hAnsi="Times New Roman" w:cs="Times New Roman"/>
          <w:sz w:val="20"/>
          <w:szCs w:val="20"/>
        </w:rPr>
        <w:t>(Matt. 28:18-20)</w:t>
      </w:r>
    </w:p>
    <w:p w:rsidR="00A62AFF" w:rsidRDefault="00A62AFF" w:rsidP="000F2CDA">
      <w:pPr>
        <w:pStyle w:val="Heading2"/>
      </w:pPr>
      <w:bookmarkStart w:id="26" w:name="_Toc356360878"/>
      <w:r>
        <w:t>ARTICLE III:  DEFINITION AND COVENANTS</w:t>
      </w:r>
      <w:bookmarkEnd w:id="26"/>
    </w:p>
    <w:p w:rsidR="00A62AFF" w:rsidRDefault="00A62AFF" w:rsidP="000F2CDA">
      <w:pPr>
        <w:pStyle w:val="Heading3"/>
      </w:pPr>
      <w:bookmarkStart w:id="27" w:name="_Toc356360879"/>
      <w:r>
        <w:t>SECTION I:  DEFINITION</w:t>
      </w:r>
      <w:bookmarkEnd w:id="27"/>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This is an independent, fundamental, autonomous, local Baptist Church.</w:t>
      </w:r>
    </w:p>
    <w:p w:rsidR="00A62AFF" w:rsidRDefault="00A62AFF" w:rsidP="005F3B15">
      <w:pPr>
        <w:spacing w:after="0"/>
        <w:ind w:firstLine="720"/>
        <w:rPr>
          <w:rFonts w:ascii="Times New Roman" w:hAnsi="Times New Roman" w:cs="Times New Roman"/>
          <w:sz w:val="20"/>
          <w:szCs w:val="20"/>
        </w:rPr>
      </w:pPr>
    </w:p>
    <w:p w:rsidR="00A62AFF" w:rsidRDefault="00A62AFF" w:rsidP="00C4330C">
      <w:pPr>
        <w:numPr>
          <w:ilvl w:val="0"/>
          <w:numId w:val="31"/>
        </w:numPr>
        <w:spacing w:after="0"/>
        <w:rPr>
          <w:rFonts w:ascii="Times New Roman" w:hAnsi="Times New Roman" w:cs="Times New Roman"/>
          <w:sz w:val="20"/>
          <w:szCs w:val="20"/>
        </w:rPr>
      </w:pPr>
      <w:r>
        <w:rPr>
          <w:rFonts w:ascii="Times New Roman" w:hAnsi="Times New Roman" w:cs="Times New Roman"/>
          <w:sz w:val="20"/>
          <w:szCs w:val="20"/>
        </w:rPr>
        <w:t>Independent:  The Church is never to join or affiliate with other churches or organizations, except on the basis of fellowship.  Therefore, no other church organization can have any control over this church.</w:t>
      </w:r>
    </w:p>
    <w:p w:rsidR="00A62AFF" w:rsidRDefault="00A62AFF" w:rsidP="005F3B15">
      <w:pPr>
        <w:spacing w:after="0"/>
        <w:ind w:firstLine="720"/>
        <w:rPr>
          <w:rFonts w:ascii="Times New Roman" w:hAnsi="Times New Roman" w:cs="Times New Roman"/>
          <w:sz w:val="20"/>
          <w:szCs w:val="20"/>
        </w:rPr>
      </w:pPr>
    </w:p>
    <w:p w:rsidR="00A62AFF" w:rsidRDefault="00A62AFF" w:rsidP="00C4330C">
      <w:pPr>
        <w:numPr>
          <w:ilvl w:val="0"/>
          <w:numId w:val="31"/>
        </w:numPr>
        <w:spacing w:after="0"/>
        <w:rPr>
          <w:rFonts w:ascii="Times New Roman" w:hAnsi="Times New Roman" w:cs="Times New Roman"/>
          <w:sz w:val="20"/>
          <w:szCs w:val="20"/>
        </w:rPr>
      </w:pPr>
      <w:r>
        <w:rPr>
          <w:rFonts w:ascii="Times New Roman" w:hAnsi="Times New Roman" w:cs="Times New Roman"/>
          <w:sz w:val="20"/>
          <w:szCs w:val="20"/>
        </w:rPr>
        <w:t>Fundamental:  This Church stands without apology for the fundamentals of the faith that are clearly stated in the Word of God.  These fundamentals have been stated in our Articles of Faith.</w:t>
      </w:r>
    </w:p>
    <w:p w:rsidR="00A62AFF" w:rsidRDefault="00A62AFF" w:rsidP="005F3B15">
      <w:pPr>
        <w:spacing w:after="0"/>
        <w:ind w:firstLine="720"/>
        <w:rPr>
          <w:rFonts w:ascii="Times New Roman" w:hAnsi="Times New Roman" w:cs="Times New Roman"/>
          <w:sz w:val="20"/>
          <w:szCs w:val="20"/>
        </w:rPr>
      </w:pPr>
    </w:p>
    <w:p w:rsidR="00A62AFF" w:rsidRDefault="00A62AFF" w:rsidP="00C4330C">
      <w:pPr>
        <w:numPr>
          <w:ilvl w:val="0"/>
          <w:numId w:val="31"/>
        </w:numPr>
        <w:spacing w:after="0"/>
        <w:rPr>
          <w:rFonts w:ascii="Times New Roman" w:hAnsi="Times New Roman" w:cs="Times New Roman"/>
          <w:sz w:val="20"/>
          <w:szCs w:val="20"/>
        </w:rPr>
      </w:pPr>
      <w:r>
        <w:rPr>
          <w:rFonts w:ascii="Times New Roman" w:hAnsi="Times New Roman" w:cs="Times New Roman"/>
          <w:sz w:val="20"/>
          <w:szCs w:val="20"/>
        </w:rPr>
        <w:t>Autonomous:  All authority rests in the local church.  No one person, group, or committee has any power or authority other than the authority given to them by the church.</w:t>
      </w:r>
    </w:p>
    <w:p w:rsidR="00A62AFF" w:rsidRDefault="00A62AFF" w:rsidP="005F3B15">
      <w:pPr>
        <w:spacing w:after="0"/>
        <w:ind w:firstLine="720"/>
        <w:rPr>
          <w:rFonts w:ascii="Times New Roman" w:hAnsi="Times New Roman" w:cs="Times New Roman"/>
          <w:sz w:val="20"/>
          <w:szCs w:val="20"/>
        </w:rPr>
      </w:pPr>
    </w:p>
    <w:p w:rsidR="00A62AFF" w:rsidRDefault="00A62AFF" w:rsidP="00C4330C">
      <w:pPr>
        <w:numPr>
          <w:ilvl w:val="0"/>
          <w:numId w:val="31"/>
        </w:numPr>
        <w:spacing w:after="0"/>
        <w:rPr>
          <w:rFonts w:ascii="Times New Roman" w:hAnsi="Times New Roman" w:cs="Times New Roman"/>
          <w:sz w:val="20"/>
          <w:szCs w:val="20"/>
        </w:rPr>
      </w:pPr>
      <w:r>
        <w:rPr>
          <w:rFonts w:ascii="Times New Roman" w:hAnsi="Times New Roman" w:cs="Times New Roman"/>
          <w:sz w:val="20"/>
          <w:szCs w:val="20"/>
        </w:rPr>
        <w:t xml:space="preserve">Baptist:  Not a denomination, but a local church with </w:t>
      </w:r>
      <w:r>
        <w:rPr>
          <w:rFonts w:ascii="Times New Roman" w:hAnsi="Times New Roman" w:cs="Times New Roman"/>
          <w:sz w:val="20"/>
          <w:szCs w:val="20"/>
          <w:u w:val="single"/>
        </w:rPr>
        <w:t>Baptist distinctives</w:t>
      </w:r>
      <w:r>
        <w:rPr>
          <w:rFonts w:ascii="Times New Roman" w:hAnsi="Times New Roman" w:cs="Times New Roman"/>
          <w:sz w:val="20"/>
          <w:szCs w:val="20"/>
        </w:rPr>
        <w:t>.  The roots of these Baptist distinctives go back to apostolic times.  These distinctives include the following:</w:t>
      </w:r>
    </w:p>
    <w:p w:rsidR="00A62AFF" w:rsidRDefault="00A62AFF" w:rsidP="00C4330C">
      <w:pPr>
        <w:numPr>
          <w:ilvl w:val="0"/>
          <w:numId w:val="32"/>
        </w:numPr>
        <w:spacing w:after="0"/>
        <w:rPr>
          <w:rFonts w:ascii="Times New Roman" w:hAnsi="Times New Roman" w:cs="Times New Roman"/>
          <w:sz w:val="20"/>
          <w:szCs w:val="20"/>
        </w:rPr>
      </w:pPr>
      <w:r>
        <w:rPr>
          <w:rFonts w:ascii="Times New Roman" w:hAnsi="Times New Roman" w:cs="Times New Roman"/>
          <w:sz w:val="20"/>
          <w:szCs w:val="20"/>
        </w:rPr>
        <w:t>The Bible is the final authority for all Christian faith and practice.  This distinctive is by far the most important statement in this Constitution.  The Church must be directed by the Word of God in every area.  We believe that God has preserved His Word and that the King James Bible (1611) is God's Word for the</w:t>
      </w:r>
      <w:r w:rsidR="0057147F">
        <w:rPr>
          <w:rFonts w:ascii="Times New Roman" w:hAnsi="Times New Roman" w:cs="Times New Roman"/>
          <w:sz w:val="20"/>
          <w:szCs w:val="20"/>
        </w:rPr>
        <w:t xml:space="preserve"> English-speaking people today.</w:t>
      </w:r>
    </w:p>
    <w:p w:rsidR="00A62AFF" w:rsidRDefault="00A62AFF" w:rsidP="00C4330C">
      <w:pPr>
        <w:numPr>
          <w:ilvl w:val="0"/>
          <w:numId w:val="32"/>
        </w:numPr>
        <w:spacing w:after="0"/>
        <w:rPr>
          <w:rFonts w:ascii="Times New Roman" w:hAnsi="Times New Roman" w:cs="Times New Roman"/>
          <w:sz w:val="20"/>
          <w:szCs w:val="20"/>
        </w:rPr>
      </w:pPr>
      <w:r>
        <w:rPr>
          <w:rFonts w:ascii="Times New Roman" w:hAnsi="Times New Roman" w:cs="Times New Roman"/>
          <w:sz w:val="20"/>
          <w:szCs w:val="20"/>
        </w:rPr>
        <w:t>The autonomy and independence of the local church.</w:t>
      </w:r>
    </w:p>
    <w:p w:rsidR="00A62AFF" w:rsidRDefault="00A62AFF" w:rsidP="00C4330C">
      <w:pPr>
        <w:numPr>
          <w:ilvl w:val="0"/>
          <w:numId w:val="32"/>
        </w:numPr>
        <w:spacing w:after="0"/>
        <w:rPr>
          <w:rFonts w:ascii="Times New Roman" w:hAnsi="Times New Roman" w:cs="Times New Roman"/>
          <w:sz w:val="20"/>
          <w:szCs w:val="20"/>
        </w:rPr>
      </w:pPr>
      <w:r>
        <w:rPr>
          <w:rFonts w:ascii="Times New Roman" w:hAnsi="Times New Roman" w:cs="Times New Roman"/>
          <w:sz w:val="20"/>
          <w:szCs w:val="20"/>
        </w:rPr>
        <w:t>Salvation by grace and security by grace.</w:t>
      </w:r>
    </w:p>
    <w:p w:rsidR="00A62AFF" w:rsidRDefault="00A62AFF" w:rsidP="00C4330C">
      <w:pPr>
        <w:numPr>
          <w:ilvl w:val="0"/>
          <w:numId w:val="32"/>
        </w:numPr>
        <w:spacing w:after="0"/>
        <w:rPr>
          <w:rFonts w:ascii="Times New Roman" w:hAnsi="Times New Roman" w:cs="Times New Roman"/>
          <w:sz w:val="20"/>
          <w:szCs w:val="20"/>
        </w:rPr>
      </w:pPr>
      <w:r>
        <w:rPr>
          <w:rFonts w:ascii="Times New Roman" w:hAnsi="Times New Roman" w:cs="Times New Roman"/>
          <w:sz w:val="20"/>
          <w:szCs w:val="20"/>
        </w:rPr>
        <w:t>Baptism by immersion, after salvation, a requirement for me</w:t>
      </w:r>
      <w:r w:rsidR="005F3B15">
        <w:rPr>
          <w:rFonts w:ascii="Times New Roman" w:hAnsi="Times New Roman" w:cs="Times New Roman"/>
          <w:sz w:val="20"/>
          <w:szCs w:val="20"/>
        </w:rPr>
        <w:t>mbership.</w:t>
      </w:r>
    </w:p>
    <w:p w:rsidR="00A62AFF" w:rsidRDefault="00A62AFF" w:rsidP="00C4330C">
      <w:pPr>
        <w:numPr>
          <w:ilvl w:val="0"/>
          <w:numId w:val="32"/>
        </w:numPr>
        <w:spacing w:after="0"/>
        <w:rPr>
          <w:rFonts w:ascii="Times New Roman" w:hAnsi="Times New Roman" w:cs="Times New Roman"/>
          <w:sz w:val="20"/>
          <w:szCs w:val="20"/>
        </w:rPr>
      </w:pPr>
      <w:r>
        <w:rPr>
          <w:rFonts w:ascii="Times New Roman" w:hAnsi="Times New Roman" w:cs="Times New Roman"/>
          <w:sz w:val="20"/>
          <w:szCs w:val="20"/>
        </w:rPr>
        <w:lastRenderedPageBreak/>
        <w:t>Church membership made up of regenerated (born again) baptized believers.</w:t>
      </w:r>
    </w:p>
    <w:p w:rsidR="00A62AFF" w:rsidRDefault="00A62AFF" w:rsidP="00C4330C">
      <w:pPr>
        <w:numPr>
          <w:ilvl w:val="0"/>
          <w:numId w:val="32"/>
        </w:numPr>
        <w:spacing w:after="0"/>
        <w:rPr>
          <w:rFonts w:ascii="Times New Roman" w:hAnsi="Times New Roman" w:cs="Times New Roman"/>
          <w:sz w:val="20"/>
          <w:szCs w:val="20"/>
        </w:rPr>
      </w:pPr>
      <w:r>
        <w:rPr>
          <w:rFonts w:ascii="Times New Roman" w:hAnsi="Times New Roman" w:cs="Times New Roman"/>
          <w:sz w:val="20"/>
          <w:szCs w:val="20"/>
        </w:rPr>
        <w:t>Priesthood of believers.</w:t>
      </w:r>
    </w:p>
    <w:p w:rsidR="00A62AFF" w:rsidRDefault="00A62AFF" w:rsidP="00C4330C">
      <w:pPr>
        <w:numPr>
          <w:ilvl w:val="0"/>
          <w:numId w:val="32"/>
        </w:numPr>
        <w:spacing w:after="0"/>
        <w:rPr>
          <w:rFonts w:ascii="Times New Roman" w:hAnsi="Times New Roman" w:cs="Times New Roman"/>
          <w:sz w:val="20"/>
          <w:szCs w:val="20"/>
        </w:rPr>
      </w:pPr>
      <w:r>
        <w:rPr>
          <w:rFonts w:ascii="Times New Roman" w:hAnsi="Times New Roman" w:cs="Times New Roman"/>
          <w:sz w:val="20"/>
          <w:szCs w:val="20"/>
        </w:rPr>
        <w:t>The Lordship of Christ.</w:t>
      </w:r>
    </w:p>
    <w:p w:rsidR="00A62AFF" w:rsidRDefault="0057147F" w:rsidP="00C4330C">
      <w:pPr>
        <w:numPr>
          <w:ilvl w:val="0"/>
          <w:numId w:val="32"/>
        </w:numPr>
        <w:spacing w:after="0"/>
        <w:rPr>
          <w:rFonts w:ascii="Times New Roman" w:hAnsi="Times New Roman" w:cs="Times New Roman"/>
          <w:sz w:val="20"/>
          <w:szCs w:val="20"/>
        </w:rPr>
      </w:pPr>
      <w:r>
        <w:rPr>
          <w:rFonts w:ascii="Times New Roman" w:hAnsi="Times New Roman" w:cs="Times New Roman"/>
          <w:sz w:val="20"/>
          <w:szCs w:val="20"/>
        </w:rPr>
        <w:t>Two ordinances of the Church (</w:t>
      </w:r>
      <w:r w:rsidR="00A62AFF">
        <w:rPr>
          <w:rFonts w:ascii="Times New Roman" w:hAnsi="Times New Roman" w:cs="Times New Roman"/>
          <w:sz w:val="20"/>
          <w:szCs w:val="20"/>
        </w:rPr>
        <w:t>scriptural baptism</w:t>
      </w:r>
      <w:r>
        <w:rPr>
          <w:rFonts w:ascii="Times New Roman" w:hAnsi="Times New Roman" w:cs="Times New Roman"/>
          <w:sz w:val="20"/>
          <w:szCs w:val="20"/>
        </w:rPr>
        <w:t xml:space="preserve"> and the Lord's Supper)</w:t>
      </w:r>
    </w:p>
    <w:p w:rsidR="00A62AFF" w:rsidRDefault="00A62AFF" w:rsidP="00C4330C">
      <w:pPr>
        <w:numPr>
          <w:ilvl w:val="0"/>
          <w:numId w:val="32"/>
        </w:numPr>
        <w:spacing w:after="0"/>
        <w:rPr>
          <w:rFonts w:ascii="Times New Roman" w:hAnsi="Times New Roman" w:cs="Times New Roman"/>
          <w:sz w:val="20"/>
          <w:szCs w:val="20"/>
        </w:rPr>
      </w:pPr>
      <w:r>
        <w:rPr>
          <w:rFonts w:ascii="Times New Roman" w:hAnsi="Times New Roman" w:cs="Times New Roman"/>
          <w:sz w:val="20"/>
          <w:szCs w:val="20"/>
        </w:rPr>
        <w:t>Separation of church and state.</w:t>
      </w:r>
    </w:p>
    <w:p w:rsidR="00A62AFF" w:rsidRDefault="00A62AFF" w:rsidP="00C4330C">
      <w:pPr>
        <w:numPr>
          <w:ilvl w:val="0"/>
          <w:numId w:val="32"/>
        </w:numPr>
        <w:spacing w:after="0"/>
        <w:rPr>
          <w:rFonts w:ascii="Times New Roman" w:hAnsi="Times New Roman" w:cs="Times New Roman"/>
          <w:sz w:val="20"/>
          <w:szCs w:val="20"/>
        </w:rPr>
      </w:pPr>
      <w:r>
        <w:rPr>
          <w:rFonts w:ascii="Times New Roman" w:hAnsi="Times New Roman" w:cs="Times New Roman"/>
          <w:sz w:val="20"/>
          <w:szCs w:val="20"/>
        </w:rPr>
        <w:t>The fulfillment of all three parts of the Great Commission.</w:t>
      </w:r>
    </w:p>
    <w:p w:rsidR="00A62AFF" w:rsidRDefault="006D63D2" w:rsidP="000F2CDA">
      <w:pPr>
        <w:pStyle w:val="Heading3"/>
      </w:pPr>
      <w:bookmarkStart w:id="28" w:name="_Toc356360880"/>
      <w:r>
        <w:t xml:space="preserve">SECTION 2:  CHURCH </w:t>
      </w:r>
      <w:r w:rsidR="00A62AFF">
        <w:t>COVENANT</w:t>
      </w:r>
      <w:bookmarkEnd w:id="28"/>
    </w:p>
    <w:p w:rsidR="00A62AFF" w:rsidRDefault="00A62AFF" w:rsidP="000A011A">
      <w:pPr>
        <w:spacing w:after="0"/>
        <w:ind w:firstLine="720"/>
        <w:rPr>
          <w:rFonts w:ascii="Times New Roman" w:hAnsi="Times New Roman" w:cs="Times New Roman"/>
          <w:sz w:val="20"/>
          <w:szCs w:val="20"/>
        </w:rPr>
      </w:pPr>
      <w:r>
        <w:rPr>
          <w:rFonts w:ascii="Times New Roman" w:hAnsi="Times New Roman" w:cs="Times New Roman"/>
          <w:sz w:val="20"/>
          <w:szCs w:val="20"/>
        </w:rPr>
        <w:t>Having been led, as we believe, by the Spirit of God</w:t>
      </w:r>
      <w:r w:rsidR="000A011A">
        <w:rPr>
          <w:rFonts w:ascii="Times New Roman" w:hAnsi="Times New Roman" w:cs="Times New Roman"/>
          <w:sz w:val="20"/>
          <w:szCs w:val="20"/>
        </w:rPr>
        <w:t xml:space="preserve"> t</w:t>
      </w:r>
      <w:bookmarkStart w:id="29" w:name="_GoBack"/>
      <w:bookmarkEnd w:id="29"/>
      <w:r>
        <w:rPr>
          <w:rFonts w:ascii="Times New Roman" w:hAnsi="Times New Roman" w:cs="Times New Roman"/>
          <w:sz w:val="20"/>
          <w:szCs w:val="20"/>
        </w:rPr>
        <w:t>o receive the Lord Jesus Christ as our Saviour and on the profession of our faith, having been baptized in the name of the Father, and now in the presence of God, angels, and this assembly, most joyfully enter into covenant with one another, as one body in Christ.</w:t>
      </w:r>
    </w:p>
    <w:p w:rsidR="00A62AFF" w:rsidRDefault="00A62AFF" w:rsidP="005F3B15">
      <w:pPr>
        <w:spacing w:after="0"/>
        <w:ind w:firstLine="720"/>
        <w:rPr>
          <w:rFonts w:ascii="Times New Roman" w:hAnsi="Times New Roman" w:cs="Times New Roman"/>
          <w:sz w:val="20"/>
          <w:szCs w:val="20"/>
        </w:rPr>
      </w:pPr>
    </w:p>
    <w:p w:rsidR="006D63D2" w:rsidRDefault="00A62AFF" w:rsidP="004C078B">
      <w:pPr>
        <w:spacing w:after="0"/>
        <w:ind w:firstLine="720"/>
        <w:rPr>
          <w:rFonts w:ascii="Times New Roman" w:hAnsi="Times New Roman" w:cs="Times New Roman"/>
          <w:sz w:val="20"/>
          <w:szCs w:val="20"/>
        </w:rPr>
      </w:pPr>
      <w:r>
        <w:rPr>
          <w:rFonts w:ascii="Times New Roman" w:hAnsi="Times New Roman" w:cs="Times New Roman"/>
          <w:sz w:val="20"/>
          <w:szCs w:val="20"/>
        </w:rPr>
        <w:t>We engage therefore, by the aid of the Holy Spirit</w:t>
      </w:r>
      <w:r w:rsidR="001A1BE3">
        <w:rPr>
          <w:rFonts w:ascii="Times New Roman" w:hAnsi="Times New Roman" w:cs="Times New Roman"/>
          <w:sz w:val="20"/>
          <w:szCs w:val="20"/>
        </w:rPr>
        <w:t>:</w:t>
      </w:r>
    </w:p>
    <w:p w:rsidR="006D63D2" w:rsidRDefault="006D63D2" w:rsidP="00C4330C">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walk together in Christian love</w:t>
      </w:r>
    </w:p>
    <w:p w:rsidR="006D63D2" w:rsidRDefault="006D63D2" w:rsidP="00C4330C">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strive for the advancement of this church, in knowledge, holiness and comfort</w:t>
      </w:r>
    </w:p>
    <w:p w:rsidR="006D63D2" w:rsidRDefault="006D63D2" w:rsidP="00C4330C">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promote its prosperity and spirituality</w:t>
      </w:r>
    </w:p>
    <w:p w:rsidR="006D63D2" w:rsidRDefault="006D63D2" w:rsidP="00C4330C">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sustain its worship, ordinances, discipline and doctrines</w:t>
      </w:r>
    </w:p>
    <w:p w:rsidR="006D63D2" w:rsidRDefault="006D63D2" w:rsidP="00C4330C">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give it a sacred pre-eminence over all institutions of human origin</w:t>
      </w:r>
    </w:p>
    <w:p w:rsidR="00A62AFF" w:rsidRDefault="006D63D2" w:rsidP="00C4330C">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contribute cheerfully and regularly to the support of the ministry, the expenses of the Church, the relief of the poor, and the spread of</w:t>
      </w:r>
      <w:r w:rsidR="002F3B62">
        <w:rPr>
          <w:rFonts w:ascii="Times New Roman" w:hAnsi="Times New Roman" w:cs="Times New Roman"/>
          <w:sz w:val="20"/>
          <w:szCs w:val="20"/>
        </w:rPr>
        <w:t xml:space="preserve"> the Gospel through all nations</w:t>
      </w:r>
    </w:p>
    <w:p w:rsidR="00A62AFF" w:rsidRDefault="00A62AFF" w:rsidP="005F3B15">
      <w:pPr>
        <w:spacing w:after="0"/>
        <w:ind w:firstLine="720"/>
        <w:rPr>
          <w:rFonts w:ascii="Times New Roman" w:hAnsi="Times New Roman" w:cs="Times New Roman"/>
          <w:sz w:val="20"/>
          <w:szCs w:val="20"/>
        </w:rPr>
      </w:pPr>
    </w:p>
    <w:p w:rsidR="006D63D2"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also engage</w:t>
      </w:r>
      <w:r w:rsidR="006D63D2">
        <w:rPr>
          <w:rFonts w:ascii="Times New Roman" w:hAnsi="Times New Roman" w:cs="Times New Roman"/>
          <w:sz w:val="20"/>
          <w:szCs w:val="20"/>
        </w:rPr>
        <w:t>:</w:t>
      </w:r>
    </w:p>
    <w:p w:rsidR="006D63D2" w:rsidRDefault="006D63D2" w:rsidP="00C4330C">
      <w:pPr>
        <w:numPr>
          <w:ilvl w:val="1"/>
          <w:numId w:val="2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maintain family and secret devotions</w:t>
      </w:r>
    </w:p>
    <w:p w:rsidR="006D63D2" w:rsidRDefault="006D63D2" w:rsidP="00C4330C">
      <w:pPr>
        <w:numPr>
          <w:ilvl w:val="1"/>
          <w:numId w:val="23"/>
        </w:numPr>
        <w:spacing w:after="0"/>
        <w:rPr>
          <w:rFonts w:ascii="Times New Roman" w:hAnsi="Times New Roman" w:cs="Times New Roman"/>
          <w:sz w:val="20"/>
          <w:szCs w:val="20"/>
        </w:rPr>
      </w:pPr>
      <w:r>
        <w:rPr>
          <w:rFonts w:ascii="Times New Roman" w:hAnsi="Times New Roman" w:cs="Times New Roman"/>
          <w:sz w:val="20"/>
          <w:szCs w:val="20"/>
        </w:rPr>
        <w:t xml:space="preserve">To religiously educate </w:t>
      </w:r>
      <w:r w:rsidR="00A62AFF">
        <w:rPr>
          <w:rFonts w:ascii="Times New Roman" w:hAnsi="Times New Roman" w:cs="Times New Roman"/>
          <w:sz w:val="20"/>
          <w:szCs w:val="20"/>
        </w:rPr>
        <w:t>our children</w:t>
      </w:r>
    </w:p>
    <w:p w:rsidR="006D63D2" w:rsidRDefault="006D63D2" w:rsidP="00C4330C">
      <w:pPr>
        <w:numPr>
          <w:ilvl w:val="1"/>
          <w:numId w:val="2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seek the salvation of our kindred and acquaintances</w:t>
      </w:r>
    </w:p>
    <w:p w:rsidR="006D63D2" w:rsidRDefault="006D63D2" w:rsidP="00C4330C">
      <w:pPr>
        <w:numPr>
          <w:ilvl w:val="1"/>
          <w:numId w:val="2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walk circumspectly in the world</w:t>
      </w:r>
    </w:p>
    <w:p w:rsidR="006D63D2" w:rsidRDefault="006D63D2" w:rsidP="00C4330C">
      <w:pPr>
        <w:numPr>
          <w:ilvl w:val="1"/>
          <w:numId w:val="2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be just in our dealings, faithful in our engagements and exemplary in our deportment</w:t>
      </w:r>
    </w:p>
    <w:p w:rsidR="006D63D2" w:rsidRDefault="006D63D2" w:rsidP="00C4330C">
      <w:pPr>
        <w:numPr>
          <w:ilvl w:val="1"/>
          <w:numId w:val="2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avoid all tattling, backbiting, and excessive anger</w:t>
      </w:r>
    </w:p>
    <w:p w:rsidR="006D63D2" w:rsidRDefault="006D63D2" w:rsidP="00C4330C">
      <w:pPr>
        <w:numPr>
          <w:ilvl w:val="1"/>
          <w:numId w:val="2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abstain from the sale and use of intoxicating drinks as a beverage</w:t>
      </w:r>
    </w:p>
    <w:p w:rsidR="00A62AFF" w:rsidRDefault="006D63D2" w:rsidP="00C4330C">
      <w:pPr>
        <w:numPr>
          <w:ilvl w:val="1"/>
          <w:numId w:val="23"/>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be zealous in our efforts</w:t>
      </w:r>
      <w:r>
        <w:rPr>
          <w:rFonts w:ascii="Times New Roman" w:hAnsi="Times New Roman" w:cs="Times New Roman"/>
          <w:sz w:val="20"/>
          <w:szCs w:val="20"/>
        </w:rPr>
        <w:t xml:space="preserve"> to advance the kingdom of our </w:t>
      </w:r>
      <w:r w:rsidR="002F3B62">
        <w:rPr>
          <w:rFonts w:ascii="Times New Roman" w:hAnsi="Times New Roman" w:cs="Times New Roman"/>
          <w:sz w:val="20"/>
          <w:szCs w:val="20"/>
        </w:rPr>
        <w:t>Savior</w:t>
      </w:r>
    </w:p>
    <w:p w:rsidR="00A62AFF" w:rsidRDefault="00A62AFF" w:rsidP="004C078B">
      <w:pPr>
        <w:spacing w:after="0"/>
        <w:ind w:left="-720" w:firstLine="720"/>
        <w:rPr>
          <w:rFonts w:ascii="Times New Roman" w:hAnsi="Times New Roman" w:cs="Times New Roman"/>
          <w:sz w:val="20"/>
          <w:szCs w:val="20"/>
        </w:rPr>
      </w:pPr>
    </w:p>
    <w:p w:rsidR="006D63D2" w:rsidRDefault="005722FD" w:rsidP="005F3B15">
      <w:pPr>
        <w:spacing w:after="0"/>
        <w:ind w:firstLine="720"/>
        <w:rPr>
          <w:rFonts w:ascii="Times New Roman" w:hAnsi="Times New Roman" w:cs="Times New Roman"/>
          <w:sz w:val="20"/>
          <w:szCs w:val="20"/>
        </w:rPr>
      </w:pPr>
      <w:r>
        <w:rPr>
          <w:rFonts w:ascii="Times New Roman" w:hAnsi="Times New Roman" w:cs="Times New Roman"/>
          <w:sz w:val="20"/>
          <w:szCs w:val="20"/>
        </w:rPr>
        <w:t>W</w:t>
      </w:r>
      <w:r w:rsidR="00A62AFF">
        <w:rPr>
          <w:rFonts w:ascii="Times New Roman" w:hAnsi="Times New Roman" w:cs="Times New Roman"/>
          <w:sz w:val="20"/>
          <w:szCs w:val="20"/>
        </w:rPr>
        <w:t>e further engage</w:t>
      </w:r>
      <w:r w:rsidR="001A1BE3">
        <w:rPr>
          <w:rFonts w:ascii="Times New Roman" w:hAnsi="Times New Roman" w:cs="Times New Roman"/>
          <w:sz w:val="20"/>
          <w:szCs w:val="20"/>
        </w:rPr>
        <w:t>:</w:t>
      </w:r>
    </w:p>
    <w:p w:rsidR="006D63D2" w:rsidRDefault="006D63D2" w:rsidP="00C4330C">
      <w:pPr>
        <w:numPr>
          <w:ilvl w:val="0"/>
          <w:numId w:val="2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watch over one another in brotherly love</w:t>
      </w:r>
    </w:p>
    <w:p w:rsidR="006D63D2" w:rsidRDefault="006D63D2" w:rsidP="00C4330C">
      <w:pPr>
        <w:numPr>
          <w:ilvl w:val="0"/>
          <w:numId w:val="2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remember each other in prayer</w:t>
      </w:r>
    </w:p>
    <w:p w:rsidR="006D63D2" w:rsidRDefault="006D63D2" w:rsidP="00C4330C">
      <w:pPr>
        <w:numPr>
          <w:ilvl w:val="0"/>
          <w:numId w:val="2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aid each other in sickness and distress</w:t>
      </w:r>
    </w:p>
    <w:p w:rsidR="006D63D2" w:rsidRDefault="006D63D2" w:rsidP="00C4330C">
      <w:pPr>
        <w:numPr>
          <w:ilvl w:val="0"/>
          <w:numId w:val="2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cultivate Christian sympathy in feeling and courtesy in speech</w:t>
      </w:r>
    </w:p>
    <w:p w:rsidR="00A62AFF" w:rsidRDefault="006D63D2" w:rsidP="00C4330C">
      <w:pPr>
        <w:numPr>
          <w:ilvl w:val="0"/>
          <w:numId w:val="24"/>
        </w:numPr>
        <w:spacing w:after="0"/>
        <w:rPr>
          <w:rFonts w:ascii="Times New Roman" w:hAnsi="Times New Roman" w:cs="Times New Roman"/>
          <w:sz w:val="20"/>
          <w:szCs w:val="20"/>
        </w:rPr>
      </w:pPr>
      <w:r>
        <w:rPr>
          <w:rFonts w:ascii="Times New Roman" w:hAnsi="Times New Roman" w:cs="Times New Roman"/>
          <w:sz w:val="20"/>
          <w:szCs w:val="20"/>
        </w:rPr>
        <w:t>T</w:t>
      </w:r>
      <w:r w:rsidR="00A62AFF">
        <w:rPr>
          <w:rFonts w:ascii="Times New Roman" w:hAnsi="Times New Roman" w:cs="Times New Roman"/>
          <w:sz w:val="20"/>
          <w:szCs w:val="20"/>
        </w:rPr>
        <w:t>o be slow to take offense, but always ready for reconciliation, and mindful of the rule of our Sa</w:t>
      </w:r>
      <w:r>
        <w:rPr>
          <w:rFonts w:ascii="Times New Roman" w:hAnsi="Times New Roman" w:cs="Times New Roman"/>
          <w:sz w:val="20"/>
          <w:szCs w:val="20"/>
        </w:rPr>
        <w:t>vior to secure it without delay</w:t>
      </w:r>
    </w:p>
    <w:p w:rsidR="00A62AFF" w:rsidRDefault="00A62AFF" w:rsidP="005F3B15">
      <w:pPr>
        <w:spacing w:after="0"/>
        <w:ind w:firstLine="720"/>
        <w:rPr>
          <w:rFonts w:ascii="Times New Roman" w:hAnsi="Times New Roman" w:cs="Times New Roman"/>
          <w:sz w:val="20"/>
          <w:szCs w:val="20"/>
        </w:rPr>
      </w:pPr>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We moreover, engage that when we remove from this place we will as soon as possible unite with some other church where we can carry out the spirit of this covenant and the principles of God's Word.</w:t>
      </w:r>
    </w:p>
    <w:p w:rsidR="00A62AFF" w:rsidRDefault="00A62AFF" w:rsidP="000F2CDA">
      <w:pPr>
        <w:pStyle w:val="Heading2"/>
      </w:pPr>
      <w:bookmarkStart w:id="30" w:name="_Toc356360881"/>
      <w:r>
        <w:t>ARTICLE IV:  CHURCH MEMBERSHIP</w:t>
      </w:r>
      <w:bookmarkEnd w:id="30"/>
    </w:p>
    <w:p w:rsidR="00A62AFF" w:rsidRDefault="00A62AFF" w:rsidP="000F2CDA">
      <w:pPr>
        <w:pStyle w:val="Heading3"/>
      </w:pPr>
      <w:bookmarkStart w:id="31" w:name="_Toc356360882"/>
      <w:r>
        <w:t>SECTION 1:  QUALIFICATIONS AND RECEPTION</w:t>
      </w:r>
      <w:bookmarkEnd w:id="31"/>
    </w:p>
    <w:p w:rsidR="00A62AFF" w:rsidRDefault="00A62AFF" w:rsidP="00C4330C">
      <w:pPr>
        <w:numPr>
          <w:ilvl w:val="0"/>
          <w:numId w:val="27"/>
        </w:numPr>
        <w:spacing w:after="0"/>
        <w:rPr>
          <w:rFonts w:ascii="Times New Roman" w:hAnsi="Times New Roman" w:cs="Times New Roman"/>
          <w:sz w:val="20"/>
          <w:szCs w:val="20"/>
        </w:rPr>
      </w:pPr>
      <w:r>
        <w:rPr>
          <w:rFonts w:ascii="Times New Roman" w:hAnsi="Times New Roman" w:cs="Times New Roman"/>
          <w:sz w:val="20"/>
          <w:szCs w:val="20"/>
        </w:rPr>
        <w:t>New converts shall be received as members upon profession of faith in the Lord Jesus Christ after submitting themselves to the ordinance of water baptism by immersion.</w:t>
      </w:r>
    </w:p>
    <w:p w:rsidR="00A62AFF" w:rsidRDefault="00A62AFF" w:rsidP="00C4330C">
      <w:pPr>
        <w:numPr>
          <w:ilvl w:val="0"/>
          <w:numId w:val="27"/>
        </w:numPr>
        <w:spacing w:after="0"/>
        <w:rPr>
          <w:rFonts w:ascii="Times New Roman" w:hAnsi="Times New Roman" w:cs="Times New Roman"/>
          <w:sz w:val="20"/>
          <w:szCs w:val="20"/>
        </w:rPr>
      </w:pPr>
      <w:r>
        <w:rPr>
          <w:rFonts w:ascii="Times New Roman" w:hAnsi="Times New Roman" w:cs="Times New Roman"/>
          <w:sz w:val="20"/>
          <w:szCs w:val="20"/>
        </w:rPr>
        <w:t>Members can be received by letter from New Testament Baptist Churches of like faith and order upon their profession of faith, and having been examined by pastor and/or deacons.</w:t>
      </w:r>
    </w:p>
    <w:p w:rsidR="00A62AFF" w:rsidRDefault="00A62AFF" w:rsidP="00C4330C">
      <w:pPr>
        <w:numPr>
          <w:ilvl w:val="0"/>
          <w:numId w:val="27"/>
        </w:numPr>
        <w:spacing w:after="0"/>
        <w:rPr>
          <w:rFonts w:ascii="Times New Roman" w:hAnsi="Times New Roman" w:cs="Times New Roman"/>
          <w:sz w:val="20"/>
          <w:szCs w:val="20"/>
        </w:rPr>
      </w:pPr>
      <w:r>
        <w:rPr>
          <w:rFonts w:ascii="Times New Roman" w:hAnsi="Times New Roman" w:cs="Times New Roman"/>
          <w:sz w:val="20"/>
          <w:szCs w:val="20"/>
        </w:rPr>
        <w:t>Persons from other churches who have made a profession of faith, but have not been scripturally baptized, may be received by baptism.</w:t>
      </w:r>
    </w:p>
    <w:p w:rsidR="00A62AFF" w:rsidRDefault="00A62AFF" w:rsidP="00C4330C">
      <w:pPr>
        <w:numPr>
          <w:ilvl w:val="0"/>
          <w:numId w:val="27"/>
        </w:numPr>
        <w:spacing w:after="0"/>
        <w:rPr>
          <w:rFonts w:ascii="Times New Roman" w:hAnsi="Times New Roman" w:cs="Times New Roman"/>
          <w:sz w:val="20"/>
          <w:szCs w:val="20"/>
        </w:rPr>
      </w:pPr>
      <w:r>
        <w:rPr>
          <w:rFonts w:ascii="Times New Roman" w:hAnsi="Times New Roman" w:cs="Times New Roman"/>
          <w:sz w:val="20"/>
          <w:szCs w:val="20"/>
        </w:rPr>
        <w:t xml:space="preserve">New Testament Baptists of like order and faith may be received into the membership by statement, </w:t>
      </w:r>
      <w:r>
        <w:rPr>
          <w:rFonts w:ascii="Times New Roman" w:hAnsi="Times New Roman" w:cs="Times New Roman"/>
          <w:sz w:val="20"/>
          <w:szCs w:val="20"/>
        </w:rPr>
        <w:lastRenderedPageBreak/>
        <w:t>after examination, if for some reason their previous membership has been dissolved.</w:t>
      </w:r>
    </w:p>
    <w:p w:rsidR="00A62AFF" w:rsidRDefault="00A62AFF" w:rsidP="00C4330C">
      <w:pPr>
        <w:numPr>
          <w:ilvl w:val="0"/>
          <w:numId w:val="27"/>
        </w:numPr>
        <w:spacing w:after="0"/>
        <w:rPr>
          <w:rFonts w:ascii="Times New Roman" w:hAnsi="Times New Roman" w:cs="Times New Roman"/>
          <w:sz w:val="20"/>
          <w:szCs w:val="20"/>
        </w:rPr>
      </w:pPr>
      <w:r>
        <w:rPr>
          <w:rFonts w:ascii="Times New Roman" w:hAnsi="Times New Roman" w:cs="Times New Roman"/>
          <w:sz w:val="20"/>
          <w:szCs w:val="20"/>
        </w:rPr>
        <w:t>Restoration of any person whose membership has been terminated, upon confession of his sins or errors, and having displayed a Christian Spirit, may call for a special meeting with the Pastor and Deacons (as Discipline Committee), wherein  it shall be frankly and fully discussed as to the individual's future intentions and relationship to the church.  Should the results of said meeting be satisfactory, the Pastor may cause said person to be recommended to the church for membership and upon the vote of the church shall be received into membership.  No restored  member shall hold office or vote for a period of six months following restoration.</w:t>
      </w:r>
    </w:p>
    <w:p w:rsidR="00A62AFF" w:rsidRDefault="00A62AFF" w:rsidP="000F2CDA">
      <w:pPr>
        <w:pStyle w:val="Heading3"/>
      </w:pPr>
      <w:bookmarkStart w:id="32" w:name="_Toc356360883"/>
      <w:r>
        <w:t>SECTION 2:  DISCIPLINE OF MEMBERS</w:t>
      </w:r>
      <w:bookmarkEnd w:id="32"/>
    </w:p>
    <w:p w:rsidR="00A62AFF" w:rsidRDefault="00A62AFF" w:rsidP="00C4330C">
      <w:pPr>
        <w:numPr>
          <w:ilvl w:val="0"/>
          <w:numId w:val="28"/>
        </w:numPr>
        <w:spacing w:after="0"/>
        <w:rPr>
          <w:rFonts w:ascii="Times New Roman" w:hAnsi="Times New Roman" w:cs="Times New Roman"/>
          <w:sz w:val="20"/>
          <w:szCs w:val="20"/>
        </w:rPr>
      </w:pPr>
      <w:r>
        <w:rPr>
          <w:rFonts w:ascii="Times New Roman" w:hAnsi="Times New Roman" w:cs="Times New Roman"/>
          <w:sz w:val="20"/>
          <w:szCs w:val="20"/>
        </w:rPr>
        <w:t>The New Testament recognizes three principal causes for discipline:</w:t>
      </w:r>
    </w:p>
    <w:p w:rsidR="00A62AFF" w:rsidRDefault="00A62AFF" w:rsidP="00C4330C">
      <w:pPr>
        <w:numPr>
          <w:ilvl w:val="0"/>
          <w:numId w:val="30"/>
        </w:numPr>
        <w:spacing w:after="0"/>
        <w:rPr>
          <w:rFonts w:ascii="Times New Roman" w:hAnsi="Times New Roman" w:cs="Times New Roman"/>
          <w:sz w:val="20"/>
          <w:szCs w:val="20"/>
        </w:rPr>
      </w:pPr>
      <w:r>
        <w:rPr>
          <w:rFonts w:ascii="Times New Roman" w:hAnsi="Times New Roman" w:cs="Times New Roman"/>
          <w:sz w:val="20"/>
          <w:szCs w:val="20"/>
        </w:rPr>
        <w:t>Personal difficulties that hinder the ministry and fellowship of the church</w:t>
      </w:r>
      <w:r w:rsidR="002F3B62">
        <w:rPr>
          <w:rFonts w:ascii="Times New Roman" w:hAnsi="Times New Roman" w:cs="Times New Roman"/>
          <w:sz w:val="20"/>
          <w:szCs w:val="20"/>
        </w:rPr>
        <w:t xml:space="preserve">. </w:t>
      </w:r>
      <w:r w:rsidR="005722FD">
        <w:rPr>
          <w:rFonts w:ascii="Times New Roman" w:hAnsi="Times New Roman" w:cs="Times New Roman"/>
          <w:sz w:val="20"/>
          <w:szCs w:val="20"/>
        </w:rPr>
        <w:t xml:space="preserve"> </w:t>
      </w:r>
      <w:r w:rsidR="002F3B62">
        <w:rPr>
          <w:rFonts w:ascii="Times New Roman" w:hAnsi="Times New Roman" w:cs="Times New Roman"/>
          <w:sz w:val="20"/>
          <w:szCs w:val="20"/>
        </w:rPr>
        <w:t>(Matt. 18:15-17)</w:t>
      </w:r>
    </w:p>
    <w:p w:rsidR="00A62AFF" w:rsidRDefault="00A62AFF" w:rsidP="00C4330C">
      <w:pPr>
        <w:numPr>
          <w:ilvl w:val="0"/>
          <w:numId w:val="30"/>
        </w:numPr>
        <w:spacing w:after="0"/>
        <w:rPr>
          <w:rFonts w:ascii="Times New Roman" w:hAnsi="Times New Roman" w:cs="Times New Roman"/>
          <w:sz w:val="20"/>
          <w:szCs w:val="20"/>
        </w:rPr>
      </w:pPr>
      <w:r>
        <w:rPr>
          <w:rFonts w:ascii="Times New Roman" w:hAnsi="Times New Roman" w:cs="Times New Roman"/>
          <w:sz w:val="20"/>
          <w:szCs w:val="20"/>
        </w:rPr>
        <w:t>Heresy in doctrine</w:t>
      </w:r>
      <w:r w:rsidR="002F3B62">
        <w:rPr>
          <w:rFonts w:ascii="Times New Roman" w:hAnsi="Times New Roman" w:cs="Times New Roman"/>
          <w:sz w:val="20"/>
          <w:szCs w:val="20"/>
        </w:rPr>
        <w:t xml:space="preserve">. </w:t>
      </w:r>
      <w:r>
        <w:rPr>
          <w:rFonts w:ascii="Times New Roman" w:hAnsi="Times New Roman" w:cs="Times New Roman"/>
          <w:sz w:val="20"/>
          <w:szCs w:val="20"/>
        </w:rPr>
        <w:t xml:space="preserve"> (Titus 3:10, </w:t>
      </w:r>
      <w:r w:rsidR="002F3B62">
        <w:rPr>
          <w:rFonts w:ascii="Times New Roman" w:hAnsi="Times New Roman" w:cs="Times New Roman"/>
          <w:sz w:val="20"/>
          <w:szCs w:val="20"/>
        </w:rPr>
        <w:t>II Tim. 2:14-18, II John 10,11)</w:t>
      </w:r>
    </w:p>
    <w:p w:rsidR="00A62AFF" w:rsidRDefault="00A62AFF" w:rsidP="00C4330C">
      <w:pPr>
        <w:numPr>
          <w:ilvl w:val="0"/>
          <w:numId w:val="30"/>
        </w:numPr>
        <w:spacing w:after="0"/>
        <w:rPr>
          <w:rFonts w:ascii="Times New Roman" w:hAnsi="Times New Roman" w:cs="Times New Roman"/>
          <w:sz w:val="20"/>
          <w:szCs w:val="20"/>
        </w:rPr>
      </w:pPr>
      <w:r>
        <w:rPr>
          <w:rFonts w:ascii="Times New Roman" w:hAnsi="Times New Roman" w:cs="Times New Roman"/>
          <w:sz w:val="20"/>
          <w:szCs w:val="20"/>
        </w:rPr>
        <w:t>Immor</w:t>
      </w:r>
      <w:r w:rsidR="002F3B62">
        <w:rPr>
          <w:rFonts w:ascii="Times New Roman" w:hAnsi="Times New Roman" w:cs="Times New Roman"/>
          <w:sz w:val="20"/>
          <w:szCs w:val="20"/>
        </w:rPr>
        <w:t>ality.  (I Cor. 5; II Thess. 3:6)</w:t>
      </w:r>
    </w:p>
    <w:p w:rsidR="00A62AFF" w:rsidRDefault="00A62AFF" w:rsidP="00C4330C">
      <w:pPr>
        <w:numPr>
          <w:ilvl w:val="0"/>
          <w:numId w:val="28"/>
        </w:numPr>
        <w:spacing w:after="0"/>
        <w:rPr>
          <w:rFonts w:ascii="Times New Roman" w:hAnsi="Times New Roman" w:cs="Times New Roman"/>
          <w:sz w:val="20"/>
          <w:szCs w:val="20"/>
        </w:rPr>
      </w:pPr>
      <w:r>
        <w:rPr>
          <w:rFonts w:ascii="Times New Roman" w:hAnsi="Times New Roman" w:cs="Times New Roman"/>
          <w:sz w:val="20"/>
          <w:szCs w:val="20"/>
        </w:rPr>
        <w:t xml:space="preserve">Delinquency:  Any member who avoidably misses all services for a period of 3 months, shall be known as delinquent and the Pastor shall cause his name to be placed on an inactive roll. </w:t>
      </w:r>
      <w:r w:rsidR="002F3B62">
        <w:rPr>
          <w:rFonts w:ascii="Times New Roman" w:hAnsi="Times New Roman" w:cs="Times New Roman"/>
          <w:sz w:val="20"/>
          <w:szCs w:val="20"/>
        </w:rPr>
        <w:t xml:space="preserve"> </w:t>
      </w:r>
      <w:r>
        <w:rPr>
          <w:rFonts w:ascii="Times New Roman" w:hAnsi="Times New Roman" w:cs="Times New Roman"/>
          <w:sz w:val="20"/>
          <w:szCs w:val="20"/>
        </w:rPr>
        <w:t>(I John 2:19; Matt. 18:15-17).</w:t>
      </w:r>
    </w:p>
    <w:p w:rsidR="00A62AFF" w:rsidRDefault="00A62AFF" w:rsidP="00C4330C">
      <w:pPr>
        <w:numPr>
          <w:ilvl w:val="0"/>
          <w:numId w:val="28"/>
        </w:numPr>
        <w:spacing w:after="0"/>
        <w:rPr>
          <w:rFonts w:ascii="Times New Roman" w:hAnsi="Times New Roman" w:cs="Times New Roman"/>
          <w:sz w:val="20"/>
          <w:szCs w:val="20"/>
        </w:rPr>
      </w:pPr>
      <w:r>
        <w:rPr>
          <w:rFonts w:ascii="Times New Roman" w:hAnsi="Times New Roman" w:cs="Times New Roman"/>
          <w:sz w:val="20"/>
          <w:szCs w:val="20"/>
        </w:rPr>
        <w:t>A member placed on the inactive list shall be visited in an attempt to determine and reconcile the difficulty.  If they remain on the inactive list for 3 months without a special request to remain on that list indefinitely, their name shall be removed from all membership rolls.</w:t>
      </w:r>
    </w:p>
    <w:p w:rsidR="00A62AFF" w:rsidRDefault="002F3B62" w:rsidP="00C4330C">
      <w:pPr>
        <w:numPr>
          <w:ilvl w:val="0"/>
          <w:numId w:val="28"/>
        </w:numPr>
        <w:spacing w:after="0"/>
        <w:rPr>
          <w:rFonts w:ascii="Times New Roman" w:hAnsi="Times New Roman" w:cs="Times New Roman"/>
          <w:sz w:val="20"/>
          <w:szCs w:val="20"/>
        </w:rPr>
      </w:pPr>
      <w:r>
        <w:rPr>
          <w:rFonts w:ascii="Times New Roman" w:hAnsi="Times New Roman" w:cs="Times New Roman"/>
          <w:sz w:val="20"/>
          <w:szCs w:val="20"/>
        </w:rPr>
        <w:t xml:space="preserve">A person </w:t>
      </w:r>
      <w:r w:rsidR="00A62AFF">
        <w:rPr>
          <w:rFonts w:ascii="Times New Roman" w:hAnsi="Times New Roman" w:cs="Times New Roman"/>
          <w:sz w:val="20"/>
          <w:szCs w:val="20"/>
        </w:rPr>
        <w:t>who has not attended or contributed financially for a 3-month period has automatically lost his voting privileges.</w:t>
      </w:r>
    </w:p>
    <w:p w:rsidR="00A62AFF" w:rsidRDefault="00A62AFF" w:rsidP="000F2CDA">
      <w:pPr>
        <w:pStyle w:val="Heading3"/>
      </w:pPr>
      <w:bookmarkStart w:id="33" w:name="_Toc356360884"/>
      <w:r>
        <w:t>SECTION 3:  DISMISSAL OF MEMBERS</w:t>
      </w:r>
      <w:bookmarkEnd w:id="33"/>
    </w:p>
    <w:p w:rsidR="00A62AFF" w:rsidRDefault="00A62AFF" w:rsidP="00C4330C">
      <w:pPr>
        <w:numPr>
          <w:ilvl w:val="0"/>
          <w:numId w:val="26"/>
        </w:numPr>
        <w:spacing w:after="0"/>
        <w:rPr>
          <w:rFonts w:ascii="Times New Roman" w:hAnsi="Times New Roman" w:cs="Times New Roman"/>
          <w:sz w:val="20"/>
          <w:szCs w:val="20"/>
        </w:rPr>
      </w:pPr>
      <w:r>
        <w:rPr>
          <w:rFonts w:ascii="Times New Roman" w:hAnsi="Times New Roman" w:cs="Times New Roman"/>
          <w:sz w:val="20"/>
          <w:szCs w:val="20"/>
        </w:rPr>
        <w:t>By letter:  A member may, on application, receive a letter of commendation and dismissal from his church, with which to unite with another of same faith, and thus, not pass out of church relations, but be transferred from one fellowship to another.</w:t>
      </w:r>
    </w:p>
    <w:p w:rsidR="00A62AFF" w:rsidRDefault="00A62AFF" w:rsidP="00C4330C">
      <w:pPr>
        <w:numPr>
          <w:ilvl w:val="0"/>
          <w:numId w:val="26"/>
        </w:numPr>
        <w:spacing w:after="0"/>
        <w:rPr>
          <w:rFonts w:ascii="Times New Roman" w:hAnsi="Times New Roman" w:cs="Times New Roman"/>
          <w:sz w:val="20"/>
          <w:szCs w:val="20"/>
        </w:rPr>
      </w:pPr>
      <w:r>
        <w:rPr>
          <w:rFonts w:ascii="Times New Roman" w:hAnsi="Times New Roman" w:cs="Times New Roman"/>
          <w:sz w:val="20"/>
          <w:szCs w:val="20"/>
        </w:rPr>
        <w:t>By exclusion:  After the exercise of scriptural church discipline according to Matt. 18:15-17 and after a fair hearing given to the member by the Pastor and Deacons, a member may be dismissed by the church by exclusion by a majority of the votes cast (for conduct unbecoming a Christian, or for any other cause that brings discord and injures the unity and effectiveness of the church), and the name be taken off the membership roll.</w:t>
      </w:r>
    </w:p>
    <w:p w:rsidR="00A62AFF" w:rsidRDefault="00A62AFF" w:rsidP="00C4330C">
      <w:pPr>
        <w:numPr>
          <w:ilvl w:val="0"/>
          <w:numId w:val="26"/>
        </w:numPr>
        <w:spacing w:after="0"/>
        <w:rPr>
          <w:rFonts w:ascii="Times New Roman" w:hAnsi="Times New Roman" w:cs="Times New Roman"/>
          <w:sz w:val="20"/>
          <w:szCs w:val="20"/>
        </w:rPr>
      </w:pPr>
      <w:r>
        <w:rPr>
          <w:rFonts w:ascii="Times New Roman" w:hAnsi="Times New Roman" w:cs="Times New Roman"/>
          <w:sz w:val="20"/>
          <w:szCs w:val="20"/>
        </w:rPr>
        <w:t>By erasure:  The name of a member who desires to unite with other than a Baptist church shall be erased from the membership roll and a letter of notification sent directly to the church.  A member uniting with another church or regularly attending without notifying this church, shall automatically be erased from the membership roll (in accordance with Sec. 2, B).</w:t>
      </w:r>
    </w:p>
    <w:p w:rsidR="00A62AFF" w:rsidRDefault="00A62AFF" w:rsidP="000F2CDA">
      <w:pPr>
        <w:pStyle w:val="Heading2"/>
      </w:pPr>
      <w:bookmarkStart w:id="34" w:name="_Toc356360885"/>
      <w:r>
        <w:t>ARTICLE V:  CHURCH OFFICERS</w:t>
      </w:r>
      <w:bookmarkEnd w:id="34"/>
    </w:p>
    <w:p w:rsidR="00A62AFF" w:rsidRDefault="00A62AFF" w:rsidP="000F2CDA">
      <w:pPr>
        <w:pStyle w:val="Heading3"/>
      </w:pPr>
      <w:bookmarkStart w:id="35" w:name="_Toc356360886"/>
      <w:r>
        <w:t>SECTION 1:  THE OFFICERS</w:t>
      </w:r>
      <w:bookmarkEnd w:id="35"/>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The officers of this church shall consist of the two scriptural offices of pastor and deacons as set forth in I Timothy 3.  Also, any of the following positions that are necessary for the advancement of the gospel, that all things be done decently and in order:  A church clerk, treasurer, song leader, educational superintendent, teachers, pianist, ushers, and financial secretary.  The positions of treasurer and church clerk shall be elected annually by a simple majority vote of members present.</w:t>
      </w:r>
    </w:p>
    <w:p w:rsidR="00A62AFF" w:rsidRDefault="00A62AFF" w:rsidP="005F3B15">
      <w:pPr>
        <w:spacing w:after="0"/>
        <w:ind w:firstLine="720"/>
        <w:rPr>
          <w:rFonts w:ascii="Times New Roman" w:hAnsi="Times New Roman" w:cs="Times New Roman"/>
          <w:sz w:val="20"/>
          <w:szCs w:val="20"/>
        </w:rPr>
      </w:pPr>
    </w:p>
    <w:p w:rsidR="00A62AFF" w:rsidRDefault="00A62AFF" w:rsidP="000F2CDA">
      <w:pPr>
        <w:pStyle w:val="Heading3"/>
      </w:pPr>
      <w:bookmarkStart w:id="36" w:name="_Toc356360887"/>
      <w:r>
        <w:t>SECTION 2:  OFFICE OF PASTOR</w:t>
      </w:r>
      <w:bookmarkEnd w:id="36"/>
    </w:p>
    <w:p w:rsidR="00A62AFF" w:rsidRDefault="00A62AFF" w:rsidP="00C4330C">
      <w:pPr>
        <w:numPr>
          <w:ilvl w:val="1"/>
          <w:numId w:val="25"/>
        </w:numPr>
        <w:spacing w:after="0"/>
        <w:ind w:left="1800"/>
        <w:rPr>
          <w:rFonts w:ascii="Times New Roman" w:hAnsi="Times New Roman" w:cs="Times New Roman"/>
          <w:sz w:val="20"/>
          <w:szCs w:val="20"/>
        </w:rPr>
      </w:pPr>
      <w:r>
        <w:rPr>
          <w:rFonts w:ascii="Times New Roman" w:hAnsi="Times New Roman" w:cs="Times New Roman"/>
          <w:sz w:val="20"/>
          <w:szCs w:val="20"/>
        </w:rPr>
        <w:t>The pastor shall be called for an indefinite term, the relation to be dissolved by mutual agreement after at least thirty days' notice.</w:t>
      </w:r>
    </w:p>
    <w:p w:rsidR="00A62AFF" w:rsidRDefault="00A62AFF" w:rsidP="00C4330C">
      <w:pPr>
        <w:numPr>
          <w:ilvl w:val="1"/>
          <w:numId w:val="25"/>
        </w:numPr>
        <w:spacing w:after="0"/>
        <w:ind w:left="1800"/>
        <w:rPr>
          <w:rFonts w:ascii="Times New Roman" w:hAnsi="Times New Roman" w:cs="Times New Roman"/>
          <w:sz w:val="20"/>
          <w:szCs w:val="20"/>
        </w:rPr>
      </w:pPr>
      <w:r>
        <w:rPr>
          <w:rFonts w:ascii="Times New Roman" w:hAnsi="Times New Roman" w:cs="Times New Roman"/>
          <w:sz w:val="20"/>
          <w:szCs w:val="20"/>
        </w:rPr>
        <w:t xml:space="preserve">The call or dismissal of a pastor shall come before the church at a regular, called business meeting.  All eligible members in good standing shall be notified of this meeting, and the announcement </w:t>
      </w:r>
      <w:r>
        <w:rPr>
          <w:rFonts w:ascii="Times New Roman" w:hAnsi="Times New Roman" w:cs="Times New Roman"/>
          <w:sz w:val="20"/>
          <w:szCs w:val="20"/>
        </w:rPr>
        <w:lastRenderedPageBreak/>
        <w:t>of this meeting and its purpose shall be read from the pulpit in at least one public service preceding the called meeting.</w:t>
      </w:r>
    </w:p>
    <w:p w:rsidR="00A62AFF" w:rsidRDefault="00A62AFF" w:rsidP="00C4330C">
      <w:pPr>
        <w:numPr>
          <w:ilvl w:val="1"/>
          <w:numId w:val="25"/>
        </w:numPr>
        <w:spacing w:after="0"/>
        <w:ind w:left="1800"/>
        <w:rPr>
          <w:rFonts w:ascii="Times New Roman" w:hAnsi="Times New Roman" w:cs="Times New Roman"/>
          <w:sz w:val="20"/>
          <w:szCs w:val="20"/>
        </w:rPr>
      </w:pPr>
      <w:r>
        <w:rPr>
          <w:rFonts w:ascii="Times New Roman" w:hAnsi="Times New Roman" w:cs="Times New Roman"/>
          <w:sz w:val="20"/>
          <w:szCs w:val="20"/>
        </w:rPr>
        <w:t>A three/fourths majority vote of all members present in good standing shall be necessary to make such action valid.</w:t>
      </w:r>
    </w:p>
    <w:p w:rsidR="00A62AFF" w:rsidRDefault="00A62AFF" w:rsidP="00C4330C">
      <w:pPr>
        <w:numPr>
          <w:ilvl w:val="1"/>
          <w:numId w:val="25"/>
        </w:numPr>
        <w:spacing w:after="0"/>
        <w:ind w:left="1800"/>
        <w:rPr>
          <w:rFonts w:ascii="Times New Roman" w:hAnsi="Times New Roman" w:cs="Times New Roman"/>
          <w:sz w:val="20"/>
          <w:szCs w:val="20"/>
        </w:rPr>
      </w:pPr>
      <w:r>
        <w:rPr>
          <w:rFonts w:ascii="Times New Roman" w:hAnsi="Times New Roman" w:cs="Times New Roman"/>
          <w:sz w:val="20"/>
          <w:szCs w:val="20"/>
        </w:rPr>
        <w:t>The pastor shall be entitled to an annual vacation of not less than three weeks with full salary.  Deacons and church shall be notified.</w:t>
      </w:r>
    </w:p>
    <w:p w:rsidR="00A62AFF" w:rsidRDefault="00A62AFF" w:rsidP="00C4330C">
      <w:pPr>
        <w:numPr>
          <w:ilvl w:val="1"/>
          <w:numId w:val="25"/>
        </w:numPr>
        <w:spacing w:after="0"/>
        <w:ind w:left="1800"/>
        <w:rPr>
          <w:rFonts w:ascii="Times New Roman" w:hAnsi="Times New Roman" w:cs="Times New Roman"/>
          <w:sz w:val="20"/>
          <w:szCs w:val="20"/>
        </w:rPr>
      </w:pPr>
      <w:r>
        <w:rPr>
          <w:rFonts w:ascii="Times New Roman" w:hAnsi="Times New Roman" w:cs="Times New Roman"/>
          <w:sz w:val="20"/>
          <w:szCs w:val="20"/>
        </w:rPr>
        <w:t>The pastor's beginning salary shall be taken care of by mutual agreement between the pastor and church.  Any change in the pastor's salary shall be taken care of by the deacons and pastor.</w:t>
      </w:r>
    </w:p>
    <w:p w:rsidR="00A62AFF" w:rsidRDefault="00A62AFF" w:rsidP="00C4330C">
      <w:pPr>
        <w:numPr>
          <w:ilvl w:val="1"/>
          <w:numId w:val="25"/>
        </w:numPr>
        <w:spacing w:after="0"/>
        <w:ind w:left="1800"/>
        <w:rPr>
          <w:rFonts w:ascii="Times New Roman" w:hAnsi="Times New Roman" w:cs="Times New Roman"/>
          <w:sz w:val="20"/>
          <w:szCs w:val="20"/>
        </w:rPr>
      </w:pPr>
      <w:r>
        <w:rPr>
          <w:rFonts w:ascii="Times New Roman" w:hAnsi="Times New Roman" w:cs="Times New Roman"/>
          <w:sz w:val="20"/>
          <w:szCs w:val="20"/>
        </w:rPr>
        <w:t>The pastor may enlist special speakers and schedule special meetings as he feels led.  The church will care for the expenses.</w:t>
      </w:r>
    </w:p>
    <w:p w:rsidR="00A62AFF" w:rsidRDefault="00A62AFF" w:rsidP="000F2CDA">
      <w:pPr>
        <w:pStyle w:val="Heading3"/>
      </w:pPr>
      <w:bookmarkStart w:id="37" w:name="_Toc356360888"/>
      <w:r>
        <w:t>SECTION 3:  STAFF MEMBERS</w:t>
      </w:r>
      <w:bookmarkEnd w:id="37"/>
    </w:p>
    <w:p w:rsidR="00A62AFF" w:rsidRDefault="00A62AFF" w:rsidP="00C4330C">
      <w:pPr>
        <w:numPr>
          <w:ilvl w:val="0"/>
          <w:numId w:val="29"/>
        </w:numPr>
        <w:spacing w:after="0"/>
        <w:rPr>
          <w:rFonts w:ascii="Times New Roman" w:hAnsi="Times New Roman" w:cs="Times New Roman"/>
          <w:sz w:val="20"/>
          <w:szCs w:val="20"/>
        </w:rPr>
      </w:pPr>
      <w:r>
        <w:rPr>
          <w:rFonts w:ascii="Times New Roman" w:hAnsi="Times New Roman" w:cs="Times New Roman"/>
          <w:sz w:val="20"/>
          <w:szCs w:val="20"/>
        </w:rPr>
        <w:t>The pastor may hire whom he desires as his staff members.</w:t>
      </w:r>
    </w:p>
    <w:p w:rsidR="00A62AFF" w:rsidRDefault="00A62AFF" w:rsidP="00C4330C">
      <w:pPr>
        <w:numPr>
          <w:ilvl w:val="0"/>
          <w:numId w:val="29"/>
        </w:numPr>
        <w:spacing w:after="0"/>
        <w:rPr>
          <w:rFonts w:ascii="Times New Roman" w:hAnsi="Times New Roman" w:cs="Times New Roman"/>
          <w:sz w:val="20"/>
          <w:szCs w:val="20"/>
        </w:rPr>
      </w:pPr>
      <w:r>
        <w:rPr>
          <w:rFonts w:ascii="Times New Roman" w:hAnsi="Times New Roman" w:cs="Times New Roman"/>
          <w:sz w:val="20"/>
          <w:szCs w:val="20"/>
        </w:rPr>
        <w:t>The staff members will be directly responsible to the pastor.  The pastor shall assign and supervise their duties.</w:t>
      </w:r>
    </w:p>
    <w:p w:rsidR="00A62AFF" w:rsidRDefault="00A62AFF" w:rsidP="00C4330C">
      <w:pPr>
        <w:numPr>
          <w:ilvl w:val="0"/>
          <w:numId w:val="29"/>
        </w:numPr>
        <w:spacing w:after="0"/>
        <w:rPr>
          <w:rFonts w:ascii="Times New Roman" w:hAnsi="Times New Roman" w:cs="Times New Roman"/>
          <w:sz w:val="20"/>
          <w:szCs w:val="20"/>
        </w:rPr>
      </w:pPr>
      <w:r>
        <w:rPr>
          <w:rFonts w:ascii="Times New Roman" w:hAnsi="Times New Roman" w:cs="Times New Roman"/>
          <w:sz w:val="20"/>
          <w:szCs w:val="20"/>
        </w:rPr>
        <w:t>The pastor may, upon scriptural grounds, without the vote of the church, relieve any staff member of his duties.</w:t>
      </w:r>
    </w:p>
    <w:p w:rsidR="00A62AFF" w:rsidRDefault="00A62AFF" w:rsidP="00C4330C">
      <w:pPr>
        <w:numPr>
          <w:ilvl w:val="0"/>
          <w:numId w:val="29"/>
        </w:numPr>
        <w:spacing w:after="0"/>
        <w:rPr>
          <w:rFonts w:ascii="Times New Roman" w:hAnsi="Times New Roman" w:cs="Times New Roman"/>
          <w:sz w:val="20"/>
          <w:szCs w:val="20"/>
        </w:rPr>
      </w:pPr>
      <w:r>
        <w:rPr>
          <w:rFonts w:ascii="Times New Roman" w:hAnsi="Times New Roman" w:cs="Times New Roman"/>
          <w:sz w:val="20"/>
          <w:szCs w:val="20"/>
        </w:rPr>
        <w:t>Any staff member shall be entitled to an annual vacation of not less than two weeks with full salary.</w:t>
      </w:r>
    </w:p>
    <w:p w:rsidR="00A62AFF" w:rsidRDefault="00A62AFF" w:rsidP="00C4330C">
      <w:pPr>
        <w:numPr>
          <w:ilvl w:val="0"/>
          <w:numId w:val="29"/>
        </w:numPr>
        <w:spacing w:after="0"/>
        <w:rPr>
          <w:rFonts w:ascii="Times New Roman" w:hAnsi="Times New Roman" w:cs="Times New Roman"/>
          <w:sz w:val="20"/>
          <w:szCs w:val="20"/>
        </w:rPr>
      </w:pPr>
      <w:r>
        <w:rPr>
          <w:rFonts w:ascii="Times New Roman" w:hAnsi="Times New Roman" w:cs="Times New Roman"/>
          <w:sz w:val="20"/>
          <w:szCs w:val="20"/>
        </w:rPr>
        <w:t>Any staff member's salary shall be taken care of by mutual agreement between the pastor and church.  Any change in a staff member's salary shall be taken care of by the deacons and pastor.</w:t>
      </w:r>
    </w:p>
    <w:p w:rsidR="00A62AFF" w:rsidRDefault="00A62AFF" w:rsidP="000F2CDA">
      <w:pPr>
        <w:pStyle w:val="Heading3"/>
      </w:pPr>
      <w:bookmarkStart w:id="38" w:name="_Toc356360889"/>
      <w:r>
        <w:t>SECTION 4:  VACANCY</w:t>
      </w:r>
      <w:bookmarkEnd w:id="38"/>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In case of a vacancy in any of the elective offices, the church shall call a business meeting to elect someone to fill out the unexpired term.</w:t>
      </w:r>
    </w:p>
    <w:p w:rsidR="00A62AFF" w:rsidRDefault="00A62AFF" w:rsidP="000F2CDA">
      <w:pPr>
        <w:pStyle w:val="Heading3"/>
      </w:pPr>
      <w:bookmarkStart w:id="39" w:name="_Toc356360890"/>
      <w:r>
        <w:t>SECTION 5:  ANNUAL MEETING</w:t>
      </w:r>
      <w:bookmarkEnd w:id="39"/>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The annual meetings shall be scheduled for the last Wednesday in January of each new year.</w:t>
      </w:r>
    </w:p>
    <w:p w:rsidR="00A62AFF" w:rsidRDefault="00A62AFF" w:rsidP="000F2CDA">
      <w:pPr>
        <w:pStyle w:val="Heading2"/>
      </w:pPr>
      <w:bookmarkStart w:id="40" w:name="_Toc356360891"/>
      <w:r>
        <w:t>ARTICLE VI:  DUTIES OF CHURCH OFFICERS</w:t>
      </w:r>
      <w:bookmarkEnd w:id="40"/>
    </w:p>
    <w:p w:rsidR="00A62AFF" w:rsidRDefault="00ED78C6" w:rsidP="000F2CDA">
      <w:pPr>
        <w:pStyle w:val="Heading3"/>
      </w:pPr>
      <w:bookmarkStart w:id="41" w:name="_Toc356360892"/>
      <w:r>
        <w:t>SECTION 1:  PASTOR - DUTIES AND QUALIFICATIONS</w:t>
      </w:r>
      <w:bookmarkEnd w:id="41"/>
    </w:p>
    <w:p w:rsidR="00A62AFF" w:rsidRDefault="00A62AFF" w:rsidP="00C4330C">
      <w:pPr>
        <w:numPr>
          <w:ilvl w:val="0"/>
          <w:numId w:val="33"/>
        </w:numPr>
        <w:spacing w:after="0"/>
        <w:rPr>
          <w:rFonts w:ascii="Times New Roman" w:hAnsi="Times New Roman" w:cs="Times New Roman"/>
          <w:sz w:val="20"/>
          <w:szCs w:val="20"/>
        </w:rPr>
      </w:pPr>
      <w:r>
        <w:rPr>
          <w:rFonts w:ascii="Times New Roman" w:hAnsi="Times New Roman" w:cs="Times New Roman"/>
          <w:sz w:val="20"/>
          <w:szCs w:val="20"/>
        </w:rPr>
        <w:t>The word "pastor" means (Webster) a shepherd or spiritual overseer.  The Scriptures refer to the office commonly called pastor, as elder or bishop.  I Tim. 3:1-5; I Pet. 5:1-4; I Tim. 5:17; I Thess. 5:12-13; Acts 20:24; Heb. 13:7, 17 are examples of such and also show clearly that the pastor is to oversee and supervise the affairs of the church.  He shall not only have the general supervision of the church but shall have the unrestricted liberty in presenting any matter he deems necessary to the church for its consideration and instruction.</w:t>
      </w:r>
    </w:p>
    <w:p w:rsidR="00A62AFF" w:rsidRDefault="00A62AFF" w:rsidP="00C4330C">
      <w:pPr>
        <w:numPr>
          <w:ilvl w:val="0"/>
          <w:numId w:val="33"/>
        </w:numPr>
        <w:spacing w:after="0"/>
        <w:rPr>
          <w:rFonts w:ascii="Times New Roman" w:hAnsi="Times New Roman" w:cs="Times New Roman"/>
          <w:sz w:val="20"/>
          <w:szCs w:val="20"/>
        </w:rPr>
      </w:pPr>
      <w:r>
        <w:rPr>
          <w:rFonts w:ascii="Times New Roman" w:hAnsi="Times New Roman" w:cs="Times New Roman"/>
          <w:sz w:val="20"/>
          <w:szCs w:val="20"/>
        </w:rPr>
        <w:t>It shall be the duty of the pastor to preach regularly at the Church, to administer the ordinances of the Church (Baptism and the Lord's Supper), and to perform the various duties incumbent on his office.</w:t>
      </w:r>
    </w:p>
    <w:p w:rsidR="00A62AFF" w:rsidRDefault="00A62AFF" w:rsidP="00C4330C">
      <w:pPr>
        <w:numPr>
          <w:ilvl w:val="0"/>
          <w:numId w:val="33"/>
        </w:numPr>
        <w:spacing w:after="0"/>
        <w:rPr>
          <w:rFonts w:ascii="Times New Roman" w:hAnsi="Times New Roman" w:cs="Times New Roman"/>
          <w:sz w:val="20"/>
          <w:szCs w:val="20"/>
        </w:rPr>
      </w:pPr>
      <w:r>
        <w:rPr>
          <w:rFonts w:ascii="Times New Roman" w:hAnsi="Times New Roman" w:cs="Times New Roman"/>
          <w:sz w:val="20"/>
          <w:szCs w:val="20"/>
        </w:rPr>
        <w:t>He shall be the moderator of the Church and preside at all its business meetings; ex-officio member of all the committees and organizations, which includes the privilege of voting; in charge of the pulpit and responsible for supply speakers.  In legal matters he shall act as president.</w:t>
      </w:r>
    </w:p>
    <w:p w:rsidR="00A62AFF" w:rsidRDefault="00A62AFF" w:rsidP="00C4330C">
      <w:pPr>
        <w:numPr>
          <w:ilvl w:val="0"/>
          <w:numId w:val="33"/>
        </w:numPr>
        <w:spacing w:after="0"/>
        <w:rPr>
          <w:rFonts w:ascii="Times New Roman" w:hAnsi="Times New Roman" w:cs="Times New Roman"/>
          <w:sz w:val="20"/>
          <w:szCs w:val="20"/>
        </w:rPr>
      </w:pPr>
      <w:r>
        <w:rPr>
          <w:rFonts w:ascii="Times New Roman" w:hAnsi="Times New Roman" w:cs="Times New Roman"/>
          <w:sz w:val="20"/>
          <w:szCs w:val="20"/>
        </w:rPr>
        <w:t>I Tim. 3:1-6 and Titus 1:7-9 give the qualifications of pastor.  The life of the pastor and his family should be an example of godliness and spirituality.  They must not indulge in worldly or sinful practices which would tend to weaken the testimony of this church (I Thess. 5:22).  No one who indulges in the use of intoxicating liquors, drugs or tobacco in any form; or who belongs to a secret society; or who brings disrepute upon his ministry through sinful language, practice, or associations shall be considered for pastor or, having fallen into such, be retained as pastor, if he persists in such a course  (Rom. 12:1-2; II Cor. 6:11-18).</w:t>
      </w:r>
    </w:p>
    <w:p w:rsidR="00A62AFF" w:rsidRDefault="002F3B62" w:rsidP="00C4330C">
      <w:pPr>
        <w:numPr>
          <w:ilvl w:val="0"/>
          <w:numId w:val="33"/>
        </w:numPr>
        <w:spacing w:after="0"/>
        <w:rPr>
          <w:rFonts w:ascii="Times New Roman" w:hAnsi="Times New Roman" w:cs="Times New Roman"/>
          <w:sz w:val="20"/>
          <w:szCs w:val="20"/>
        </w:rPr>
      </w:pPr>
      <w:r>
        <w:rPr>
          <w:rFonts w:ascii="Times New Roman" w:hAnsi="Times New Roman" w:cs="Times New Roman"/>
          <w:sz w:val="20"/>
          <w:szCs w:val="20"/>
        </w:rPr>
        <w:t xml:space="preserve">Because of the office, the pastor shall be counted worthy of double </w:t>
      </w:r>
      <w:r w:rsidR="00A62AFF">
        <w:rPr>
          <w:rFonts w:ascii="Times New Roman" w:hAnsi="Times New Roman" w:cs="Times New Roman"/>
          <w:sz w:val="20"/>
          <w:szCs w:val="20"/>
        </w:rPr>
        <w:t>honor (I Tim. 5:17).  No accusation shall be accepted against him without two or three witnesses (I Tim. 5:19).</w:t>
      </w:r>
    </w:p>
    <w:p w:rsidR="00A62AFF" w:rsidRDefault="00A62AFF" w:rsidP="00C4330C">
      <w:pPr>
        <w:numPr>
          <w:ilvl w:val="0"/>
          <w:numId w:val="33"/>
        </w:numPr>
        <w:spacing w:after="0"/>
        <w:rPr>
          <w:rFonts w:ascii="Times New Roman" w:hAnsi="Times New Roman" w:cs="Times New Roman"/>
          <w:sz w:val="20"/>
          <w:szCs w:val="20"/>
        </w:rPr>
      </w:pPr>
      <w:r>
        <w:rPr>
          <w:rFonts w:ascii="Times New Roman" w:hAnsi="Times New Roman" w:cs="Times New Roman"/>
          <w:sz w:val="20"/>
          <w:szCs w:val="20"/>
        </w:rPr>
        <w:t>No person who has been divorced shall be pastor of this church (Matt. 19:3-9).</w:t>
      </w:r>
    </w:p>
    <w:p w:rsidR="00A62AFF" w:rsidRDefault="00A62AFF" w:rsidP="00C4330C">
      <w:pPr>
        <w:numPr>
          <w:ilvl w:val="0"/>
          <w:numId w:val="33"/>
        </w:numPr>
        <w:spacing w:after="0"/>
        <w:rPr>
          <w:rFonts w:ascii="Times New Roman" w:hAnsi="Times New Roman" w:cs="Times New Roman"/>
          <w:sz w:val="20"/>
          <w:szCs w:val="20"/>
        </w:rPr>
      </w:pPr>
      <w:r>
        <w:rPr>
          <w:rFonts w:ascii="Times New Roman" w:hAnsi="Times New Roman" w:cs="Times New Roman"/>
          <w:sz w:val="20"/>
          <w:szCs w:val="20"/>
        </w:rPr>
        <w:t xml:space="preserve">Any person who is considered for the office, or serves as pastor of this church must believe and teach </w:t>
      </w:r>
      <w:r>
        <w:rPr>
          <w:rFonts w:ascii="Times New Roman" w:hAnsi="Times New Roman" w:cs="Times New Roman"/>
          <w:sz w:val="20"/>
          <w:szCs w:val="20"/>
        </w:rPr>
        <w:lastRenderedPageBreak/>
        <w:t>in accordance with the Articles of Faith, and must declare himself to be a Fundamental, Pre-Millennial, Independent Baptist, and believe in and use exclusively the King James Version of the Holy Bible.</w:t>
      </w:r>
    </w:p>
    <w:p w:rsidR="00A62AFF" w:rsidRDefault="00A62AFF" w:rsidP="00C4330C">
      <w:pPr>
        <w:numPr>
          <w:ilvl w:val="0"/>
          <w:numId w:val="33"/>
        </w:numPr>
        <w:spacing w:after="0"/>
        <w:rPr>
          <w:rFonts w:ascii="Times New Roman" w:hAnsi="Times New Roman" w:cs="Times New Roman"/>
          <w:sz w:val="20"/>
          <w:szCs w:val="20"/>
        </w:rPr>
      </w:pPr>
      <w:r>
        <w:rPr>
          <w:rFonts w:ascii="Times New Roman" w:hAnsi="Times New Roman" w:cs="Times New Roman"/>
          <w:sz w:val="20"/>
          <w:szCs w:val="20"/>
        </w:rPr>
        <w:t>No person shall be considered for the office, nor serve as pastor, who maintains any connection with the National Council of Churches or any of its agencies; conventions</w:t>
      </w:r>
      <w:r w:rsidR="004439B6">
        <w:rPr>
          <w:rFonts w:ascii="Times New Roman" w:hAnsi="Times New Roman" w:cs="Times New Roman"/>
          <w:sz w:val="20"/>
          <w:szCs w:val="20"/>
        </w:rPr>
        <w:t>,</w:t>
      </w:r>
      <w:r>
        <w:rPr>
          <w:rFonts w:ascii="Times New Roman" w:hAnsi="Times New Roman" w:cs="Times New Roman"/>
          <w:sz w:val="20"/>
          <w:szCs w:val="20"/>
        </w:rPr>
        <w:t xml:space="preserve"> or other ecclesiastical body or bodies.</w:t>
      </w:r>
    </w:p>
    <w:p w:rsidR="00A62AFF" w:rsidRDefault="00A62AFF" w:rsidP="00C4330C">
      <w:pPr>
        <w:numPr>
          <w:ilvl w:val="0"/>
          <w:numId w:val="33"/>
        </w:numPr>
        <w:spacing w:after="0"/>
        <w:rPr>
          <w:rFonts w:ascii="Times New Roman" w:hAnsi="Times New Roman" w:cs="Times New Roman"/>
          <w:sz w:val="20"/>
          <w:szCs w:val="20"/>
        </w:rPr>
      </w:pPr>
      <w:r>
        <w:rPr>
          <w:rFonts w:ascii="Times New Roman" w:hAnsi="Times New Roman" w:cs="Times New Roman"/>
          <w:sz w:val="20"/>
          <w:szCs w:val="20"/>
        </w:rPr>
        <w:t>No woman shall be considered for, nor serve as, pastor of this church.</w:t>
      </w:r>
    </w:p>
    <w:p w:rsidR="00A62AFF" w:rsidRDefault="00A62AFF" w:rsidP="00C4330C">
      <w:pPr>
        <w:numPr>
          <w:ilvl w:val="0"/>
          <w:numId w:val="33"/>
        </w:numPr>
        <w:spacing w:after="0"/>
        <w:rPr>
          <w:rFonts w:ascii="Times New Roman" w:hAnsi="Times New Roman" w:cs="Times New Roman"/>
          <w:sz w:val="20"/>
          <w:szCs w:val="20"/>
        </w:rPr>
      </w:pPr>
      <w:r>
        <w:rPr>
          <w:rFonts w:ascii="Times New Roman" w:hAnsi="Times New Roman" w:cs="Times New Roman"/>
          <w:sz w:val="20"/>
          <w:szCs w:val="20"/>
        </w:rPr>
        <w:t>The term of pastor shall be for an undesignated period of time and shall be left in the hands of the pastor, unless dismissed by the church for sinful conduct or unscriptural teaching.</w:t>
      </w:r>
    </w:p>
    <w:p w:rsidR="00A62AFF" w:rsidRDefault="00A62AFF" w:rsidP="000F2CDA">
      <w:pPr>
        <w:pStyle w:val="Heading3"/>
      </w:pPr>
      <w:bookmarkStart w:id="42" w:name="_Toc356360893"/>
      <w:r>
        <w:t>SECTION 2:  CALL OF PASTOR</w:t>
      </w:r>
      <w:bookmarkEnd w:id="42"/>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Whenever it is necessary, by the death or resignation or dismissal of the pastor, the church shall, without unnecessary delay, proceed to secure a new pastor in the following manner:</w:t>
      </w:r>
    </w:p>
    <w:p w:rsidR="00A62AFF" w:rsidRDefault="00A62AFF" w:rsidP="00C4330C">
      <w:pPr>
        <w:numPr>
          <w:ilvl w:val="0"/>
          <w:numId w:val="34"/>
        </w:numPr>
        <w:spacing w:after="0"/>
        <w:rPr>
          <w:rFonts w:ascii="Times New Roman" w:hAnsi="Times New Roman" w:cs="Times New Roman"/>
          <w:sz w:val="20"/>
          <w:szCs w:val="20"/>
        </w:rPr>
      </w:pPr>
      <w:r>
        <w:rPr>
          <w:rFonts w:ascii="Times New Roman" w:hAnsi="Times New Roman" w:cs="Times New Roman"/>
          <w:sz w:val="20"/>
          <w:szCs w:val="20"/>
        </w:rPr>
        <w:t>The Deacons will act as a standing Pulpit Committee.  Other men may be selected by the Deacons, subject to the approval by the majority vote of the Church.  The total number shall not exceed five men.</w:t>
      </w:r>
    </w:p>
    <w:p w:rsidR="00A62AFF" w:rsidRDefault="00A62AFF" w:rsidP="00C4330C">
      <w:pPr>
        <w:numPr>
          <w:ilvl w:val="0"/>
          <w:numId w:val="34"/>
        </w:numPr>
        <w:spacing w:after="0"/>
        <w:rPr>
          <w:rFonts w:ascii="Times New Roman" w:hAnsi="Times New Roman" w:cs="Times New Roman"/>
          <w:sz w:val="20"/>
          <w:szCs w:val="20"/>
        </w:rPr>
      </w:pPr>
      <w:r>
        <w:rPr>
          <w:rFonts w:ascii="Times New Roman" w:hAnsi="Times New Roman" w:cs="Times New Roman"/>
          <w:sz w:val="20"/>
          <w:szCs w:val="20"/>
        </w:rPr>
        <w:t>The Chairman of Deacons shall automatically be Chairman of the Pulpit Committee.  He shall invite to the pulpit of the church some minister of good report who is in accordance with and meets the requirements of the Constitution and By-laws.  He shall be in accordance with the Articles of Faith.  An interview is recommended.  No person shall be invited to the pulpit of the church in said case without consent of a majority of Pulpit Committee.  Earnest prayer, seeking the will  of our Lord, should be made preceding such an invitation.</w:t>
      </w:r>
    </w:p>
    <w:p w:rsidR="00A62AFF" w:rsidRDefault="00A62AFF" w:rsidP="00C4330C">
      <w:pPr>
        <w:numPr>
          <w:ilvl w:val="0"/>
          <w:numId w:val="34"/>
        </w:numPr>
        <w:spacing w:after="0"/>
        <w:rPr>
          <w:rFonts w:ascii="Times New Roman" w:hAnsi="Times New Roman" w:cs="Times New Roman"/>
          <w:sz w:val="20"/>
          <w:szCs w:val="20"/>
        </w:rPr>
      </w:pPr>
      <w:r>
        <w:rPr>
          <w:rFonts w:ascii="Times New Roman" w:hAnsi="Times New Roman" w:cs="Times New Roman"/>
          <w:sz w:val="20"/>
          <w:szCs w:val="20"/>
        </w:rPr>
        <w:t>It shall be announced at least one week prior to the meeting that the visiting speaker is a candidate for the office of pastor.  On the recommendation of the pulpit committee the time of voting will be announced.</w:t>
      </w:r>
    </w:p>
    <w:p w:rsidR="00A62AFF" w:rsidRDefault="00A62AFF" w:rsidP="00C4330C">
      <w:pPr>
        <w:numPr>
          <w:ilvl w:val="0"/>
          <w:numId w:val="34"/>
        </w:numPr>
        <w:spacing w:after="0"/>
        <w:rPr>
          <w:rFonts w:ascii="Times New Roman" w:hAnsi="Times New Roman" w:cs="Times New Roman"/>
          <w:sz w:val="20"/>
          <w:szCs w:val="20"/>
        </w:rPr>
      </w:pPr>
      <w:r>
        <w:rPr>
          <w:rFonts w:ascii="Times New Roman" w:hAnsi="Times New Roman" w:cs="Times New Roman"/>
          <w:sz w:val="20"/>
          <w:szCs w:val="20"/>
        </w:rPr>
        <w:t xml:space="preserve">A three-fourths majority of members present and voting shall be necessary for the calling of a pastor. </w:t>
      </w:r>
    </w:p>
    <w:p w:rsidR="00A62AFF" w:rsidRDefault="00A62AFF" w:rsidP="000F2CDA">
      <w:pPr>
        <w:pStyle w:val="Heading3"/>
      </w:pPr>
      <w:bookmarkStart w:id="43" w:name="_Toc356360894"/>
      <w:r>
        <w:t>SECTION 3:  DEACONS, DUTIES AND QUALIFICATIONS</w:t>
      </w:r>
      <w:bookmarkEnd w:id="43"/>
    </w:p>
    <w:p w:rsidR="00A62AFF" w:rsidRDefault="00A62AFF" w:rsidP="00C4330C">
      <w:pPr>
        <w:numPr>
          <w:ilvl w:val="0"/>
          <w:numId w:val="35"/>
        </w:numPr>
        <w:spacing w:after="0"/>
        <w:rPr>
          <w:rFonts w:ascii="Times New Roman" w:hAnsi="Times New Roman" w:cs="Times New Roman"/>
          <w:sz w:val="20"/>
          <w:szCs w:val="20"/>
        </w:rPr>
      </w:pPr>
      <w:r>
        <w:rPr>
          <w:rFonts w:ascii="Times New Roman" w:hAnsi="Times New Roman" w:cs="Times New Roman"/>
          <w:sz w:val="20"/>
          <w:szCs w:val="20"/>
        </w:rPr>
        <w:t xml:space="preserve">The word translated Deacon, in the King James Bible, means servant, </w:t>
      </w:r>
      <w:r w:rsidR="001A1BE3">
        <w:rPr>
          <w:rFonts w:ascii="Times New Roman" w:hAnsi="Times New Roman" w:cs="Times New Roman"/>
          <w:sz w:val="20"/>
          <w:szCs w:val="20"/>
        </w:rPr>
        <w:t xml:space="preserve">attendant, aide, waiter, etc.  </w:t>
      </w:r>
      <w:r>
        <w:rPr>
          <w:rFonts w:ascii="Times New Roman" w:hAnsi="Times New Roman" w:cs="Times New Roman"/>
          <w:sz w:val="20"/>
          <w:szCs w:val="20"/>
        </w:rPr>
        <w:t xml:space="preserve">The </w:t>
      </w:r>
      <w:r w:rsidR="001A1BE3">
        <w:rPr>
          <w:rFonts w:ascii="Times New Roman" w:hAnsi="Times New Roman" w:cs="Times New Roman"/>
          <w:sz w:val="20"/>
          <w:szCs w:val="20"/>
        </w:rPr>
        <w:t xml:space="preserve">Greek word translated "Deacon" </w:t>
      </w:r>
      <w:r>
        <w:rPr>
          <w:rFonts w:ascii="Times New Roman" w:hAnsi="Times New Roman" w:cs="Times New Roman"/>
          <w:sz w:val="20"/>
          <w:szCs w:val="20"/>
        </w:rPr>
        <w:t>in I Tim. 3:10, 13, means "to be an attendant, to wait upon" (menially or as a host or friend).  The Greek words translated "Deacon" in Phil. 1:1; I Tim. 3:8, 12 are given t</w:t>
      </w:r>
      <w:r w:rsidR="001A1BE3">
        <w:rPr>
          <w:rFonts w:ascii="Times New Roman" w:hAnsi="Times New Roman" w:cs="Times New Roman"/>
          <w:sz w:val="20"/>
          <w:szCs w:val="20"/>
        </w:rPr>
        <w:t xml:space="preserve">o mean "one who runs errands, </w:t>
      </w:r>
      <w:r>
        <w:rPr>
          <w:rFonts w:ascii="Times New Roman" w:hAnsi="Times New Roman" w:cs="Times New Roman"/>
          <w:sz w:val="20"/>
          <w:szCs w:val="20"/>
        </w:rPr>
        <w:t>an attendant, a waiter" (at tables or any other menial duties), specifically to a Christian teacher and pastor  (definitions taken from James Strong's Concordance with Greek Dictionary of the New Testament).  In Acts 6:1-4, the first servants were chosen by the church and were appointed to their tasks by the overseers of the church for the purpose of performing such tasks as would free those in charge of the services for prayer and the stu</w:t>
      </w:r>
      <w:r w:rsidR="001A1BE3">
        <w:rPr>
          <w:rFonts w:ascii="Times New Roman" w:hAnsi="Times New Roman" w:cs="Times New Roman"/>
          <w:sz w:val="20"/>
          <w:szCs w:val="20"/>
        </w:rPr>
        <w:t xml:space="preserve">dy of the Word.  </w:t>
      </w:r>
      <w:r>
        <w:rPr>
          <w:rFonts w:ascii="Times New Roman" w:hAnsi="Times New Roman" w:cs="Times New Roman"/>
          <w:sz w:val="20"/>
          <w:szCs w:val="20"/>
        </w:rPr>
        <w:t>Therefore, because this Church accepts the Scriptures as final authority, rather than tradition, the office of Deacon shall not in any way be taken to mean authority over the Church and Pastor.</w:t>
      </w:r>
    </w:p>
    <w:p w:rsidR="00A62AFF" w:rsidRDefault="00A62AFF" w:rsidP="00C4330C">
      <w:pPr>
        <w:numPr>
          <w:ilvl w:val="0"/>
          <w:numId w:val="35"/>
        </w:numPr>
        <w:spacing w:after="0"/>
        <w:rPr>
          <w:rFonts w:ascii="Times New Roman" w:hAnsi="Times New Roman" w:cs="Times New Roman"/>
          <w:sz w:val="20"/>
          <w:szCs w:val="20"/>
        </w:rPr>
      </w:pPr>
      <w:r>
        <w:rPr>
          <w:rFonts w:ascii="Times New Roman" w:hAnsi="Times New Roman" w:cs="Times New Roman"/>
          <w:sz w:val="20"/>
          <w:szCs w:val="20"/>
        </w:rPr>
        <w:t>The general duties of deacon, aside from appointed tasks, shall be to assist the Pastor in building up the Church numerically, financially, and spiritually; to visit the sick, the sorrowing, and the needy; to personally strive to win the lost to Christ; to guard and protect the reputation of the Church and Pastor against gossip, lies and false accusations; to investigate delinquents and to endeavor to remedy any spiritual weakness in the lives of its members; to cooperate with the Pastor in the care, operation, and repair of the physical property of the Church.  Duties toward the Pastor shall be to pray for him earnestly and  continually; to act as a host and friend in behalf of the Church; to see that his material and physical needs are taken care of; to strive in every way to help him in the performance of Scriptural duties.</w:t>
      </w:r>
    </w:p>
    <w:p w:rsidR="00A62AFF" w:rsidRDefault="00A62AFF" w:rsidP="00C4330C">
      <w:pPr>
        <w:numPr>
          <w:ilvl w:val="0"/>
          <w:numId w:val="35"/>
        </w:numPr>
        <w:spacing w:after="0"/>
        <w:rPr>
          <w:rFonts w:ascii="Times New Roman" w:hAnsi="Times New Roman" w:cs="Times New Roman"/>
          <w:sz w:val="20"/>
          <w:szCs w:val="20"/>
        </w:rPr>
      </w:pPr>
      <w:r>
        <w:rPr>
          <w:rFonts w:ascii="Times New Roman" w:hAnsi="Times New Roman" w:cs="Times New Roman"/>
          <w:sz w:val="20"/>
          <w:szCs w:val="20"/>
        </w:rPr>
        <w:t xml:space="preserve">I Timothy 3:8-13 </w:t>
      </w:r>
      <w:proofErr w:type="gramStart"/>
      <w:r>
        <w:rPr>
          <w:rFonts w:ascii="Times New Roman" w:hAnsi="Times New Roman" w:cs="Times New Roman"/>
          <w:sz w:val="20"/>
          <w:szCs w:val="20"/>
        </w:rPr>
        <w:t>gives</w:t>
      </w:r>
      <w:proofErr w:type="gramEnd"/>
      <w:r>
        <w:rPr>
          <w:rFonts w:ascii="Times New Roman" w:hAnsi="Times New Roman" w:cs="Times New Roman"/>
          <w:sz w:val="20"/>
          <w:szCs w:val="20"/>
        </w:rPr>
        <w:t xml:space="preserve"> the qualifications of Deacon and wife, and they shall, by the help of God, try to live thereby.  The life of a Deacon and his family must be one of godliness and spirituality.  They should not indulge in worldly and sinful practices which would tend to weaken the testimony of this Church (I Thess. 3:22).  No one who uses intoxicating liquors, drugs, or tobacco in any form; or belongs to any secret society;' or who brings disrepute upon the Church through sinful language, practice, or associations shall be considered for Deacon or having fallen into such practices and persisting in same, be retained.  In keeping with the Scriptures, gossiping tattling, backbiting, </w:t>
      </w:r>
      <w:r>
        <w:rPr>
          <w:rFonts w:ascii="Times New Roman" w:hAnsi="Times New Roman" w:cs="Times New Roman"/>
          <w:sz w:val="20"/>
          <w:szCs w:val="20"/>
        </w:rPr>
        <w:lastRenderedPageBreak/>
        <w:t>undermining, holding grudges, violent uncontrolled temper, etc., are unbecoming of the office of Deacon and if indulged in by either a Deacon or his wife, shall be grounds for dismissal.</w:t>
      </w:r>
    </w:p>
    <w:p w:rsidR="00A62AFF" w:rsidRDefault="00A62AFF" w:rsidP="00C4330C">
      <w:pPr>
        <w:numPr>
          <w:ilvl w:val="0"/>
          <w:numId w:val="35"/>
        </w:numPr>
        <w:spacing w:after="0"/>
        <w:rPr>
          <w:rFonts w:ascii="Times New Roman" w:hAnsi="Times New Roman" w:cs="Times New Roman"/>
          <w:sz w:val="20"/>
          <w:szCs w:val="20"/>
        </w:rPr>
      </w:pPr>
      <w:r>
        <w:rPr>
          <w:rFonts w:ascii="Times New Roman" w:hAnsi="Times New Roman" w:cs="Times New Roman"/>
          <w:sz w:val="20"/>
          <w:szCs w:val="20"/>
        </w:rPr>
        <w:t>No person shall be elected to the office of Deacon who has not been a faithful member of the Church for a period of one year or more (I Tim. 3:10), or does not go on visitation.</w:t>
      </w:r>
    </w:p>
    <w:p w:rsidR="00A62AFF" w:rsidRDefault="00A62AFF" w:rsidP="00C4330C">
      <w:pPr>
        <w:numPr>
          <w:ilvl w:val="0"/>
          <w:numId w:val="35"/>
        </w:numPr>
        <w:spacing w:after="0"/>
        <w:rPr>
          <w:rFonts w:ascii="Times New Roman" w:hAnsi="Times New Roman" w:cs="Times New Roman"/>
          <w:sz w:val="20"/>
          <w:szCs w:val="20"/>
        </w:rPr>
      </w:pPr>
      <w:r>
        <w:rPr>
          <w:rFonts w:ascii="Times New Roman" w:hAnsi="Times New Roman" w:cs="Times New Roman"/>
          <w:sz w:val="20"/>
          <w:szCs w:val="20"/>
        </w:rPr>
        <w:t>A Deacon is to be faithful in all things (I Tim. 3:11); regular in attendance at all meetings, including visitation.</w:t>
      </w:r>
    </w:p>
    <w:p w:rsidR="00A62AFF" w:rsidRDefault="00A62AFF" w:rsidP="00C4330C">
      <w:pPr>
        <w:numPr>
          <w:ilvl w:val="0"/>
          <w:numId w:val="35"/>
        </w:numPr>
        <w:spacing w:after="0"/>
        <w:rPr>
          <w:rFonts w:ascii="Times New Roman" w:hAnsi="Times New Roman" w:cs="Times New Roman"/>
          <w:sz w:val="20"/>
          <w:szCs w:val="20"/>
        </w:rPr>
      </w:pPr>
      <w:r>
        <w:rPr>
          <w:rFonts w:ascii="Times New Roman" w:hAnsi="Times New Roman" w:cs="Times New Roman"/>
          <w:sz w:val="20"/>
          <w:szCs w:val="20"/>
        </w:rPr>
        <w:t>There shall be at least three Deacons unless qualified men are not available.</w:t>
      </w:r>
    </w:p>
    <w:p w:rsidR="00A62AFF" w:rsidRDefault="00A62AFF" w:rsidP="00C4330C">
      <w:pPr>
        <w:numPr>
          <w:ilvl w:val="0"/>
          <w:numId w:val="35"/>
        </w:numPr>
        <w:spacing w:after="0"/>
        <w:rPr>
          <w:rFonts w:ascii="Times New Roman" w:hAnsi="Times New Roman" w:cs="Times New Roman"/>
          <w:sz w:val="20"/>
          <w:szCs w:val="20"/>
        </w:rPr>
      </w:pPr>
      <w:r>
        <w:rPr>
          <w:rFonts w:ascii="Times New Roman" w:hAnsi="Times New Roman" w:cs="Times New Roman"/>
          <w:sz w:val="20"/>
          <w:szCs w:val="20"/>
        </w:rPr>
        <w:t>Deacons shall be elected at</w:t>
      </w:r>
      <w:r w:rsidR="00B12E15">
        <w:rPr>
          <w:rFonts w:ascii="Times New Roman" w:hAnsi="Times New Roman" w:cs="Times New Roman"/>
          <w:sz w:val="20"/>
          <w:szCs w:val="20"/>
        </w:rPr>
        <w:t xml:space="preserve"> the annual business meeting.  </w:t>
      </w:r>
      <w:r>
        <w:rPr>
          <w:rFonts w:ascii="Times New Roman" w:hAnsi="Times New Roman" w:cs="Times New Roman"/>
          <w:sz w:val="20"/>
          <w:szCs w:val="20"/>
        </w:rPr>
        <w:t>First-term Deacons shall serve for a period of one year and may be re-elected for consecutive three-year terms.</w:t>
      </w:r>
    </w:p>
    <w:p w:rsidR="00A62AFF" w:rsidRDefault="00A62AFF" w:rsidP="00C4330C">
      <w:pPr>
        <w:numPr>
          <w:ilvl w:val="0"/>
          <w:numId w:val="35"/>
        </w:numPr>
        <w:spacing w:after="0"/>
        <w:rPr>
          <w:rFonts w:ascii="Times New Roman" w:hAnsi="Times New Roman" w:cs="Times New Roman"/>
          <w:sz w:val="20"/>
          <w:szCs w:val="20"/>
        </w:rPr>
      </w:pPr>
      <w:r>
        <w:rPr>
          <w:rFonts w:ascii="Times New Roman" w:hAnsi="Times New Roman" w:cs="Times New Roman"/>
          <w:sz w:val="20"/>
          <w:szCs w:val="20"/>
        </w:rPr>
        <w:t>No one shall be considered for, nor serve as Deacon, who is not in accordance with the Articles of Faith of this Church.</w:t>
      </w:r>
    </w:p>
    <w:p w:rsidR="00A62AFF" w:rsidRDefault="00A62AFF" w:rsidP="00C4330C">
      <w:pPr>
        <w:numPr>
          <w:ilvl w:val="0"/>
          <w:numId w:val="35"/>
        </w:numPr>
        <w:spacing w:after="0"/>
        <w:rPr>
          <w:rFonts w:ascii="Times New Roman" w:hAnsi="Times New Roman" w:cs="Times New Roman"/>
          <w:sz w:val="20"/>
          <w:szCs w:val="20"/>
        </w:rPr>
      </w:pPr>
      <w:r>
        <w:rPr>
          <w:rFonts w:ascii="Times New Roman" w:hAnsi="Times New Roman" w:cs="Times New Roman"/>
          <w:sz w:val="20"/>
          <w:szCs w:val="20"/>
        </w:rPr>
        <w:t>The Deacons shall meet at least once each quarter or when needed.</w:t>
      </w:r>
    </w:p>
    <w:p w:rsidR="00A62AFF" w:rsidRDefault="00A62AFF" w:rsidP="00C4330C">
      <w:pPr>
        <w:numPr>
          <w:ilvl w:val="0"/>
          <w:numId w:val="35"/>
        </w:numPr>
        <w:spacing w:after="0"/>
        <w:rPr>
          <w:rFonts w:ascii="Times New Roman" w:hAnsi="Times New Roman" w:cs="Times New Roman"/>
          <w:sz w:val="20"/>
          <w:szCs w:val="20"/>
        </w:rPr>
      </w:pPr>
      <w:r>
        <w:rPr>
          <w:rFonts w:ascii="Times New Roman" w:hAnsi="Times New Roman" w:cs="Times New Roman"/>
          <w:sz w:val="20"/>
          <w:szCs w:val="20"/>
        </w:rPr>
        <w:t>A three-fourths majority of members present and voting shall be necessary for the calling of a Deacon.</w:t>
      </w:r>
    </w:p>
    <w:p w:rsidR="00A62AFF" w:rsidRDefault="00A62AFF" w:rsidP="000F2CDA">
      <w:pPr>
        <w:pStyle w:val="Heading3"/>
      </w:pPr>
      <w:bookmarkStart w:id="44" w:name="_Toc356360895"/>
      <w:r>
        <w:t>SECTION 4:  CHURCH TREASURER</w:t>
      </w:r>
      <w:bookmarkEnd w:id="44"/>
    </w:p>
    <w:p w:rsidR="00B12E15" w:rsidRDefault="00A62AFF" w:rsidP="00C4330C">
      <w:pPr>
        <w:numPr>
          <w:ilvl w:val="0"/>
          <w:numId w:val="36"/>
        </w:numPr>
        <w:spacing w:after="0"/>
        <w:rPr>
          <w:rFonts w:ascii="Times New Roman" w:hAnsi="Times New Roman" w:cs="Times New Roman"/>
          <w:sz w:val="20"/>
          <w:szCs w:val="20"/>
        </w:rPr>
      </w:pPr>
      <w:r>
        <w:rPr>
          <w:rFonts w:ascii="Times New Roman" w:hAnsi="Times New Roman" w:cs="Times New Roman"/>
          <w:sz w:val="20"/>
          <w:szCs w:val="20"/>
        </w:rPr>
        <w:t>This position shall be by election, by the church, out of the Deacons, for the period of one year.</w:t>
      </w:r>
    </w:p>
    <w:p w:rsidR="00B12E15" w:rsidRDefault="00A62AFF" w:rsidP="00C4330C">
      <w:pPr>
        <w:numPr>
          <w:ilvl w:val="0"/>
          <w:numId w:val="36"/>
        </w:numPr>
        <w:spacing w:after="0"/>
        <w:rPr>
          <w:rFonts w:ascii="Times New Roman" w:hAnsi="Times New Roman" w:cs="Times New Roman"/>
          <w:sz w:val="20"/>
          <w:szCs w:val="20"/>
        </w:rPr>
      </w:pPr>
      <w:r>
        <w:rPr>
          <w:rFonts w:ascii="Times New Roman" w:hAnsi="Times New Roman" w:cs="Times New Roman"/>
          <w:sz w:val="20"/>
          <w:szCs w:val="20"/>
        </w:rPr>
        <w:t>The treasurer shall receive and count all money and offerings of the church and make sure an accurate record is kept.</w:t>
      </w:r>
    </w:p>
    <w:p w:rsidR="00B12E15" w:rsidRDefault="00A62AFF" w:rsidP="00C4330C">
      <w:pPr>
        <w:numPr>
          <w:ilvl w:val="0"/>
          <w:numId w:val="36"/>
        </w:numPr>
        <w:spacing w:after="0"/>
        <w:rPr>
          <w:rFonts w:ascii="Times New Roman" w:hAnsi="Times New Roman" w:cs="Times New Roman"/>
          <w:sz w:val="20"/>
          <w:szCs w:val="20"/>
        </w:rPr>
      </w:pPr>
      <w:r>
        <w:rPr>
          <w:rFonts w:ascii="Times New Roman" w:hAnsi="Times New Roman" w:cs="Times New Roman"/>
          <w:sz w:val="20"/>
          <w:szCs w:val="20"/>
        </w:rPr>
        <w:t>The treasurer shall see that deposits are made, bills are paid, quarterly financial reports are given</w:t>
      </w:r>
      <w:r w:rsidR="004439B6">
        <w:rPr>
          <w:rFonts w:ascii="Times New Roman" w:hAnsi="Times New Roman" w:cs="Times New Roman"/>
          <w:sz w:val="20"/>
          <w:szCs w:val="20"/>
        </w:rPr>
        <w:t>,</w:t>
      </w:r>
      <w:r>
        <w:rPr>
          <w:rFonts w:ascii="Times New Roman" w:hAnsi="Times New Roman" w:cs="Times New Roman"/>
          <w:sz w:val="20"/>
          <w:szCs w:val="20"/>
        </w:rPr>
        <w:t xml:space="preserve"> and will sign the checks.</w:t>
      </w:r>
    </w:p>
    <w:p w:rsidR="00A62AFF" w:rsidRDefault="00A62AFF" w:rsidP="00C4330C">
      <w:pPr>
        <w:numPr>
          <w:ilvl w:val="0"/>
          <w:numId w:val="36"/>
        </w:numPr>
        <w:spacing w:after="0"/>
        <w:rPr>
          <w:rFonts w:ascii="Times New Roman" w:hAnsi="Times New Roman" w:cs="Times New Roman"/>
          <w:sz w:val="20"/>
          <w:szCs w:val="20"/>
        </w:rPr>
      </w:pPr>
      <w:r>
        <w:rPr>
          <w:rFonts w:ascii="Times New Roman" w:hAnsi="Times New Roman" w:cs="Times New Roman"/>
          <w:sz w:val="20"/>
          <w:szCs w:val="20"/>
        </w:rPr>
        <w:t>An assistant treasurer shall be elected to assist the treasurer and take over his duties temporarily during his absence.</w:t>
      </w:r>
    </w:p>
    <w:p w:rsidR="00A62AFF" w:rsidRDefault="00A62AFF" w:rsidP="000F2CDA">
      <w:pPr>
        <w:pStyle w:val="Heading3"/>
      </w:pPr>
      <w:bookmarkStart w:id="45" w:name="_Toc356360896"/>
      <w:r>
        <w:t>SECTION 5:  CHURCH CLERK</w:t>
      </w:r>
      <w:bookmarkEnd w:id="45"/>
    </w:p>
    <w:p w:rsidR="00B12E15" w:rsidRDefault="00A62AFF" w:rsidP="00C4330C">
      <w:pPr>
        <w:numPr>
          <w:ilvl w:val="0"/>
          <w:numId w:val="37"/>
        </w:numPr>
        <w:spacing w:after="0"/>
        <w:rPr>
          <w:rFonts w:ascii="Times New Roman" w:hAnsi="Times New Roman" w:cs="Times New Roman"/>
          <w:sz w:val="20"/>
          <w:szCs w:val="20"/>
        </w:rPr>
      </w:pPr>
      <w:r>
        <w:rPr>
          <w:rFonts w:ascii="Times New Roman" w:hAnsi="Times New Roman" w:cs="Times New Roman"/>
          <w:sz w:val="20"/>
          <w:szCs w:val="20"/>
        </w:rPr>
        <w:t>The clerk shall keep an accurate record of the proceedings of the church at all business meetings, keep a complete registry of membership, issue letters of dismissal, and write for the letters of new members coming into the church.</w:t>
      </w:r>
    </w:p>
    <w:p w:rsidR="00B12E15" w:rsidRDefault="00A62AFF" w:rsidP="00C4330C">
      <w:pPr>
        <w:numPr>
          <w:ilvl w:val="0"/>
          <w:numId w:val="37"/>
        </w:numPr>
        <w:spacing w:after="0"/>
        <w:rPr>
          <w:rFonts w:ascii="Times New Roman" w:hAnsi="Times New Roman" w:cs="Times New Roman"/>
          <w:sz w:val="20"/>
          <w:szCs w:val="20"/>
        </w:rPr>
      </w:pPr>
      <w:r>
        <w:rPr>
          <w:rFonts w:ascii="Times New Roman" w:hAnsi="Times New Roman" w:cs="Times New Roman"/>
          <w:sz w:val="20"/>
          <w:szCs w:val="20"/>
        </w:rPr>
        <w:t>The clerk shall conduct all official correspondence and preserve all documents, papers and letters coming into his hands during his term of office, delivering the same and all records kept by him to his successor.</w:t>
      </w:r>
    </w:p>
    <w:p w:rsidR="00B12E15" w:rsidRDefault="00A62AFF" w:rsidP="00C4330C">
      <w:pPr>
        <w:numPr>
          <w:ilvl w:val="0"/>
          <w:numId w:val="37"/>
        </w:numPr>
        <w:spacing w:after="0"/>
        <w:rPr>
          <w:rFonts w:ascii="Times New Roman" w:hAnsi="Times New Roman" w:cs="Times New Roman"/>
          <w:sz w:val="20"/>
          <w:szCs w:val="20"/>
        </w:rPr>
      </w:pPr>
      <w:r>
        <w:rPr>
          <w:rFonts w:ascii="Times New Roman" w:hAnsi="Times New Roman" w:cs="Times New Roman"/>
          <w:sz w:val="20"/>
          <w:szCs w:val="20"/>
        </w:rPr>
        <w:t>The clerk shall have an assistant to help and take over upon the clerk's absence.</w:t>
      </w:r>
    </w:p>
    <w:p w:rsidR="00A62AFF" w:rsidRDefault="00A62AFF" w:rsidP="00C4330C">
      <w:pPr>
        <w:numPr>
          <w:ilvl w:val="0"/>
          <w:numId w:val="37"/>
        </w:numPr>
        <w:spacing w:after="0"/>
        <w:rPr>
          <w:rFonts w:ascii="Times New Roman" w:hAnsi="Times New Roman" w:cs="Times New Roman"/>
          <w:sz w:val="20"/>
          <w:szCs w:val="20"/>
        </w:rPr>
      </w:pPr>
      <w:r>
        <w:rPr>
          <w:rFonts w:ascii="Times New Roman" w:hAnsi="Times New Roman" w:cs="Times New Roman"/>
          <w:sz w:val="20"/>
          <w:szCs w:val="20"/>
        </w:rPr>
        <w:t>The office of clerk and assistant clerk shall be elected at the annual business meeting by a majority vote.</w:t>
      </w:r>
    </w:p>
    <w:p w:rsidR="00A62AFF" w:rsidRDefault="00A62AFF" w:rsidP="000F2CDA">
      <w:pPr>
        <w:pStyle w:val="Heading3"/>
      </w:pPr>
      <w:bookmarkStart w:id="46" w:name="_Toc356360897"/>
      <w:r>
        <w:t>SECTION 6:  EDUCATIONAL SUPERINTENDENT</w:t>
      </w:r>
      <w:bookmarkEnd w:id="46"/>
    </w:p>
    <w:p w:rsidR="00B12E15" w:rsidRDefault="00A62AFF" w:rsidP="00C4330C">
      <w:pPr>
        <w:numPr>
          <w:ilvl w:val="0"/>
          <w:numId w:val="38"/>
        </w:numPr>
        <w:spacing w:after="0"/>
        <w:rPr>
          <w:rFonts w:ascii="Times New Roman" w:hAnsi="Times New Roman" w:cs="Times New Roman"/>
          <w:sz w:val="20"/>
          <w:szCs w:val="20"/>
        </w:rPr>
      </w:pPr>
      <w:r>
        <w:rPr>
          <w:rFonts w:ascii="Times New Roman" w:hAnsi="Times New Roman" w:cs="Times New Roman"/>
          <w:sz w:val="20"/>
          <w:szCs w:val="20"/>
        </w:rPr>
        <w:t>The superintendent shall be chosen by the pastor and shall conduct the sessions designated to his ministry.</w:t>
      </w:r>
    </w:p>
    <w:p w:rsidR="00B12E15" w:rsidRDefault="00A62AFF" w:rsidP="00C4330C">
      <w:pPr>
        <w:numPr>
          <w:ilvl w:val="0"/>
          <w:numId w:val="38"/>
        </w:numPr>
        <w:spacing w:after="0"/>
        <w:rPr>
          <w:rFonts w:ascii="Times New Roman" w:hAnsi="Times New Roman" w:cs="Times New Roman"/>
          <w:sz w:val="20"/>
          <w:szCs w:val="20"/>
        </w:rPr>
      </w:pPr>
      <w:r>
        <w:rPr>
          <w:rFonts w:ascii="Times New Roman" w:hAnsi="Times New Roman" w:cs="Times New Roman"/>
          <w:sz w:val="20"/>
          <w:szCs w:val="20"/>
        </w:rPr>
        <w:t>He shall assist the pastor in the appointment of teachers and shall seek to promote the growth and spiritual fervor of the church as a whole.</w:t>
      </w:r>
    </w:p>
    <w:p w:rsidR="00B12E15" w:rsidRDefault="00A62AFF" w:rsidP="00C4330C">
      <w:pPr>
        <w:numPr>
          <w:ilvl w:val="0"/>
          <w:numId w:val="38"/>
        </w:numPr>
        <w:spacing w:after="0"/>
        <w:rPr>
          <w:rFonts w:ascii="Times New Roman" w:hAnsi="Times New Roman" w:cs="Times New Roman"/>
          <w:sz w:val="20"/>
          <w:szCs w:val="20"/>
        </w:rPr>
      </w:pPr>
      <w:r>
        <w:rPr>
          <w:rFonts w:ascii="Times New Roman" w:hAnsi="Times New Roman" w:cs="Times New Roman"/>
          <w:sz w:val="20"/>
          <w:szCs w:val="20"/>
        </w:rPr>
        <w:t>He shall see that each teacher fulfills his obligation and that the Word of God is magnified in each class, seeking the salvation of all who are under his care.</w:t>
      </w:r>
    </w:p>
    <w:p w:rsidR="00A62AFF" w:rsidRDefault="00A62AFF" w:rsidP="00C4330C">
      <w:pPr>
        <w:numPr>
          <w:ilvl w:val="0"/>
          <w:numId w:val="38"/>
        </w:numPr>
        <w:spacing w:after="0"/>
        <w:rPr>
          <w:rFonts w:ascii="Times New Roman" w:hAnsi="Times New Roman" w:cs="Times New Roman"/>
          <w:sz w:val="20"/>
          <w:szCs w:val="20"/>
        </w:rPr>
      </w:pPr>
      <w:r>
        <w:rPr>
          <w:rFonts w:ascii="Times New Roman" w:hAnsi="Times New Roman" w:cs="Times New Roman"/>
          <w:sz w:val="20"/>
          <w:szCs w:val="20"/>
        </w:rPr>
        <w:t>The assistant superintendent shall assist the superintendent in his duties and help him keep an accurate record of attendance and superintend in his absence.</w:t>
      </w:r>
    </w:p>
    <w:p w:rsidR="00A62AFF" w:rsidRDefault="00A62AFF" w:rsidP="000F2CDA">
      <w:pPr>
        <w:pStyle w:val="Heading3"/>
      </w:pPr>
      <w:bookmarkStart w:id="47" w:name="_Toc356360898"/>
      <w:r>
        <w:t>SECTION 7:  TEACHERS</w:t>
      </w:r>
      <w:bookmarkEnd w:id="47"/>
    </w:p>
    <w:p w:rsidR="00B12E15" w:rsidRDefault="00A62AFF" w:rsidP="00C4330C">
      <w:pPr>
        <w:numPr>
          <w:ilvl w:val="0"/>
          <w:numId w:val="39"/>
        </w:numPr>
        <w:spacing w:after="0"/>
        <w:rPr>
          <w:rFonts w:ascii="Times New Roman" w:hAnsi="Times New Roman" w:cs="Times New Roman"/>
          <w:sz w:val="20"/>
          <w:szCs w:val="20"/>
        </w:rPr>
      </w:pPr>
      <w:r>
        <w:rPr>
          <w:rFonts w:ascii="Times New Roman" w:hAnsi="Times New Roman" w:cs="Times New Roman"/>
          <w:sz w:val="20"/>
          <w:szCs w:val="20"/>
        </w:rPr>
        <w:t>Each teacher shall zealously attend to the class assigned to him.</w:t>
      </w:r>
    </w:p>
    <w:p w:rsidR="00B12E15" w:rsidRDefault="00A62AFF" w:rsidP="00C4330C">
      <w:pPr>
        <w:numPr>
          <w:ilvl w:val="0"/>
          <w:numId w:val="39"/>
        </w:numPr>
        <w:spacing w:after="0"/>
        <w:rPr>
          <w:rFonts w:ascii="Times New Roman" w:hAnsi="Times New Roman" w:cs="Times New Roman"/>
          <w:sz w:val="20"/>
          <w:szCs w:val="20"/>
        </w:rPr>
      </w:pPr>
      <w:r>
        <w:rPr>
          <w:rFonts w:ascii="Times New Roman" w:hAnsi="Times New Roman" w:cs="Times New Roman"/>
          <w:sz w:val="20"/>
          <w:szCs w:val="20"/>
        </w:rPr>
        <w:t>He must live a separated life and strive for the salvation and spiritual growth of each pupil in the class.</w:t>
      </w:r>
    </w:p>
    <w:p w:rsidR="00B12E15" w:rsidRDefault="00A62AFF" w:rsidP="00C4330C">
      <w:pPr>
        <w:numPr>
          <w:ilvl w:val="0"/>
          <w:numId w:val="39"/>
        </w:numPr>
        <w:spacing w:after="0"/>
        <w:rPr>
          <w:rFonts w:ascii="Times New Roman" w:hAnsi="Times New Roman" w:cs="Times New Roman"/>
          <w:sz w:val="20"/>
          <w:szCs w:val="20"/>
        </w:rPr>
      </w:pPr>
      <w:r>
        <w:rPr>
          <w:rFonts w:ascii="Times New Roman" w:hAnsi="Times New Roman" w:cs="Times New Roman"/>
          <w:sz w:val="20"/>
          <w:szCs w:val="20"/>
        </w:rPr>
        <w:t>Each teacher shall seek new prospects, provoke the class to good works, contact those in the class who are absent, and do everything humanly possible to build up the class.</w:t>
      </w:r>
    </w:p>
    <w:p w:rsidR="00A62AFF" w:rsidRDefault="00A62AFF" w:rsidP="00C4330C">
      <w:pPr>
        <w:numPr>
          <w:ilvl w:val="0"/>
          <w:numId w:val="39"/>
        </w:numPr>
        <w:spacing w:after="0"/>
        <w:rPr>
          <w:rFonts w:ascii="Times New Roman" w:hAnsi="Times New Roman" w:cs="Times New Roman"/>
          <w:sz w:val="20"/>
          <w:szCs w:val="20"/>
        </w:rPr>
      </w:pPr>
      <w:r>
        <w:rPr>
          <w:rFonts w:ascii="Times New Roman" w:hAnsi="Times New Roman" w:cs="Times New Roman"/>
          <w:sz w:val="20"/>
          <w:szCs w:val="20"/>
        </w:rPr>
        <w:t>In case of absence, each teacher shall contact the pastor or superintendent, who shall select a suitable substitute.</w:t>
      </w:r>
    </w:p>
    <w:p w:rsidR="00A62AFF" w:rsidRDefault="00A62AFF" w:rsidP="000F2CDA">
      <w:pPr>
        <w:pStyle w:val="Heading3"/>
      </w:pPr>
      <w:bookmarkStart w:id="48" w:name="_Toc356360899"/>
      <w:r>
        <w:lastRenderedPageBreak/>
        <w:t>SECTION 8:  SONG LEADER</w:t>
      </w:r>
      <w:bookmarkEnd w:id="48"/>
    </w:p>
    <w:p w:rsidR="00B12E15" w:rsidRDefault="00A62AFF" w:rsidP="00C4330C">
      <w:pPr>
        <w:numPr>
          <w:ilvl w:val="0"/>
          <w:numId w:val="40"/>
        </w:numPr>
        <w:spacing w:after="0"/>
        <w:rPr>
          <w:rFonts w:ascii="Times New Roman" w:hAnsi="Times New Roman" w:cs="Times New Roman"/>
          <w:sz w:val="20"/>
          <w:szCs w:val="20"/>
        </w:rPr>
      </w:pPr>
      <w:r>
        <w:rPr>
          <w:rFonts w:ascii="Times New Roman" w:hAnsi="Times New Roman" w:cs="Times New Roman"/>
          <w:sz w:val="20"/>
          <w:szCs w:val="20"/>
        </w:rPr>
        <w:t>The song leader shall be appointed by the pastor.</w:t>
      </w:r>
    </w:p>
    <w:p w:rsidR="00B12E15" w:rsidRDefault="00A62AFF" w:rsidP="00C4330C">
      <w:pPr>
        <w:numPr>
          <w:ilvl w:val="0"/>
          <w:numId w:val="40"/>
        </w:numPr>
        <w:spacing w:after="0"/>
        <w:rPr>
          <w:rFonts w:ascii="Times New Roman" w:hAnsi="Times New Roman" w:cs="Times New Roman"/>
          <w:sz w:val="20"/>
          <w:szCs w:val="20"/>
        </w:rPr>
      </w:pPr>
      <w:r>
        <w:rPr>
          <w:rFonts w:ascii="Times New Roman" w:hAnsi="Times New Roman" w:cs="Times New Roman"/>
          <w:sz w:val="20"/>
          <w:szCs w:val="20"/>
        </w:rPr>
        <w:t>He shall lead the congregational singing, be responsible for all specials and strive to promote the spiritual fervor of the church.</w:t>
      </w:r>
    </w:p>
    <w:p w:rsidR="00A62AFF" w:rsidRDefault="00A62AFF" w:rsidP="00C4330C">
      <w:pPr>
        <w:numPr>
          <w:ilvl w:val="0"/>
          <w:numId w:val="40"/>
        </w:numPr>
        <w:spacing w:after="0"/>
        <w:rPr>
          <w:rFonts w:ascii="Times New Roman" w:hAnsi="Times New Roman" w:cs="Times New Roman"/>
          <w:sz w:val="20"/>
          <w:szCs w:val="20"/>
        </w:rPr>
      </w:pPr>
      <w:r>
        <w:rPr>
          <w:rFonts w:ascii="Times New Roman" w:hAnsi="Times New Roman" w:cs="Times New Roman"/>
          <w:sz w:val="20"/>
          <w:szCs w:val="20"/>
        </w:rPr>
        <w:t>In case of absence, he shall notify the pastor.</w:t>
      </w:r>
    </w:p>
    <w:p w:rsidR="00A62AFF" w:rsidRDefault="00A62AFF" w:rsidP="000F2CDA">
      <w:pPr>
        <w:pStyle w:val="Heading3"/>
      </w:pPr>
      <w:bookmarkStart w:id="49" w:name="_Toc356360900"/>
      <w:r>
        <w:t>SECTION 9:  PIANIST AND ORGANIST</w:t>
      </w:r>
      <w:bookmarkEnd w:id="49"/>
    </w:p>
    <w:p w:rsidR="00B12E15" w:rsidRDefault="00A62AFF" w:rsidP="00C4330C">
      <w:pPr>
        <w:numPr>
          <w:ilvl w:val="0"/>
          <w:numId w:val="41"/>
        </w:numPr>
        <w:spacing w:after="0"/>
        <w:rPr>
          <w:rFonts w:ascii="Times New Roman" w:hAnsi="Times New Roman" w:cs="Times New Roman"/>
          <w:sz w:val="20"/>
          <w:szCs w:val="20"/>
        </w:rPr>
      </w:pPr>
      <w:r>
        <w:rPr>
          <w:rFonts w:ascii="Times New Roman" w:hAnsi="Times New Roman" w:cs="Times New Roman"/>
          <w:sz w:val="20"/>
          <w:szCs w:val="20"/>
        </w:rPr>
        <w:t>The pianist and organist shall be appointed by the pastor and shall strive to be present at all services and cooperate in every way possible with the song leader and pastor.</w:t>
      </w:r>
    </w:p>
    <w:p w:rsidR="00B12E15" w:rsidRDefault="00A62AFF" w:rsidP="00C4330C">
      <w:pPr>
        <w:numPr>
          <w:ilvl w:val="0"/>
          <w:numId w:val="41"/>
        </w:numPr>
        <w:spacing w:after="0"/>
        <w:rPr>
          <w:rFonts w:ascii="Times New Roman" w:hAnsi="Times New Roman" w:cs="Times New Roman"/>
          <w:sz w:val="20"/>
          <w:szCs w:val="20"/>
        </w:rPr>
      </w:pPr>
      <w:r>
        <w:rPr>
          <w:rFonts w:ascii="Times New Roman" w:hAnsi="Times New Roman" w:cs="Times New Roman"/>
          <w:sz w:val="20"/>
          <w:szCs w:val="20"/>
        </w:rPr>
        <w:t>In case of absence they should notify the song leader, who will select a suitable substitute.</w:t>
      </w:r>
    </w:p>
    <w:p w:rsidR="00A62AFF" w:rsidRDefault="00A62AFF" w:rsidP="00C4330C">
      <w:pPr>
        <w:numPr>
          <w:ilvl w:val="0"/>
          <w:numId w:val="41"/>
        </w:numPr>
        <w:spacing w:after="0"/>
        <w:rPr>
          <w:rFonts w:ascii="Times New Roman" w:hAnsi="Times New Roman" w:cs="Times New Roman"/>
          <w:sz w:val="20"/>
          <w:szCs w:val="20"/>
        </w:rPr>
      </w:pPr>
      <w:r>
        <w:rPr>
          <w:rFonts w:ascii="Times New Roman" w:hAnsi="Times New Roman" w:cs="Times New Roman"/>
          <w:sz w:val="20"/>
          <w:szCs w:val="20"/>
        </w:rPr>
        <w:t>All musical talent in the church is to be encouraged and nurtured by the pianist, organist, and the song leader.</w:t>
      </w:r>
    </w:p>
    <w:p w:rsidR="00A62AFF" w:rsidRDefault="00A62AFF" w:rsidP="000F2CDA">
      <w:pPr>
        <w:pStyle w:val="Heading3"/>
      </w:pPr>
      <w:bookmarkStart w:id="50" w:name="_Toc356360901"/>
      <w:r>
        <w:t>SECTION 10:  USHERS</w:t>
      </w:r>
      <w:bookmarkEnd w:id="50"/>
    </w:p>
    <w:p w:rsidR="00B12E15" w:rsidRDefault="00A62AFF" w:rsidP="00C4330C">
      <w:pPr>
        <w:numPr>
          <w:ilvl w:val="0"/>
          <w:numId w:val="42"/>
        </w:numPr>
        <w:spacing w:after="0"/>
        <w:rPr>
          <w:rFonts w:ascii="Times New Roman" w:hAnsi="Times New Roman" w:cs="Times New Roman"/>
          <w:sz w:val="20"/>
          <w:szCs w:val="20"/>
        </w:rPr>
      </w:pPr>
      <w:r>
        <w:rPr>
          <w:rFonts w:ascii="Times New Roman" w:hAnsi="Times New Roman" w:cs="Times New Roman"/>
          <w:sz w:val="20"/>
          <w:szCs w:val="20"/>
        </w:rPr>
        <w:t>The ushers shall be responsible for the handing out of song books, seating people attending church services, passing offering plates, maintaining discipline during services, and before and after each service shall greet visitors and members with a warm welcome and friendly handshake.</w:t>
      </w:r>
    </w:p>
    <w:p w:rsidR="00A62AFF" w:rsidRDefault="00A62AFF" w:rsidP="00C4330C">
      <w:pPr>
        <w:numPr>
          <w:ilvl w:val="0"/>
          <w:numId w:val="42"/>
        </w:numPr>
        <w:spacing w:after="0"/>
        <w:rPr>
          <w:rFonts w:ascii="Times New Roman" w:hAnsi="Times New Roman" w:cs="Times New Roman"/>
          <w:sz w:val="20"/>
          <w:szCs w:val="20"/>
        </w:rPr>
      </w:pPr>
      <w:r>
        <w:rPr>
          <w:rFonts w:ascii="Times New Roman" w:hAnsi="Times New Roman" w:cs="Times New Roman"/>
          <w:sz w:val="20"/>
          <w:szCs w:val="20"/>
        </w:rPr>
        <w:t>A head usher shall be appointed by the pastor, and shall be in charge of all ushers.</w:t>
      </w:r>
    </w:p>
    <w:p w:rsidR="00A62AFF" w:rsidRDefault="00A62AFF" w:rsidP="000F2CDA">
      <w:pPr>
        <w:pStyle w:val="Heading2"/>
      </w:pPr>
      <w:bookmarkStart w:id="51" w:name="_Toc356360902"/>
      <w:r>
        <w:t>ARTICLE VII:  NOMINATIONS AND ELECTIONS</w:t>
      </w:r>
      <w:bookmarkEnd w:id="51"/>
    </w:p>
    <w:p w:rsidR="00A62AFF" w:rsidRDefault="00A62AFF" w:rsidP="000F2CDA">
      <w:pPr>
        <w:pStyle w:val="Heading3"/>
      </w:pPr>
      <w:r>
        <w:t xml:space="preserve"> </w:t>
      </w:r>
      <w:bookmarkStart w:id="52" w:name="_Toc356360903"/>
      <w:r>
        <w:t>SECTION 1:  NOMINATING</w:t>
      </w:r>
      <w:bookmarkEnd w:id="52"/>
    </w:p>
    <w:p w:rsidR="00B12E15" w:rsidRDefault="00A62AFF" w:rsidP="00C4330C">
      <w:pPr>
        <w:numPr>
          <w:ilvl w:val="0"/>
          <w:numId w:val="43"/>
        </w:numPr>
        <w:spacing w:after="0"/>
        <w:rPr>
          <w:rFonts w:ascii="Times New Roman" w:hAnsi="Times New Roman" w:cs="Times New Roman"/>
          <w:sz w:val="20"/>
          <w:szCs w:val="20"/>
        </w:rPr>
      </w:pPr>
      <w:r>
        <w:rPr>
          <w:rFonts w:ascii="Times New Roman" w:hAnsi="Times New Roman" w:cs="Times New Roman"/>
          <w:sz w:val="20"/>
          <w:szCs w:val="20"/>
        </w:rPr>
        <w:t>Each year, at least two weeks before the Annual Election, the Pastor and Deacons shall carefully and prayerfully examine the scriptural qualifications of each nominee for the different offices in the Church and determine if they are in accord with the doctrines and policies of the Church, as set forth in the Constitution.</w:t>
      </w:r>
    </w:p>
    <w:p w:rsidR="00A62AFF" w:rsidRDefault="00A62AFF" w:rsidP="00C4330C">
      <w:pPr>
        <w:numPr>
          <w:ilvl w:val="0"/>
          <w:numId w:val="43"/>
        </w:numPr>
        <w:spacing w:after="0"/>
        <w:rPr>
          <w:rFonts w:ascii="Times New Roman" w:hAnsi="Times New Roman" w:cs="Times New Roman"/>
          <w:sz w:val="20"/>
          <w:szCs w:val="20"/>
        </w:rPr>
      </w:pPr>
      <w:r>
        <w:rPr>
          <w:rFonts w:ascii="Times New Roman" w:hAnsi="Times New Roman" w:cs="Times New Roman"/>
          <w:sz w:val="20"/>
          <w:szCs w:val="20"/>
        </w:rPr>
        <w:t>All nominees must have been faithful members of the Church for a period of one year or more.</w:t>
      </w:r>
    </w:p>
    <w:p w:rsidR="00B12E15" w:rsidRDefault="00A62AFF" w:rsidP="00C4330C">
      <w:pPr>
        <w:numPr>
          <w:ilvl w:val="0"/>
          <w:numId w:val="43"/>
        </w:numPr>
        <w:spacing w:after="0"/>
        <w:rPr>
          <w:rFonts w:ascii="Times New Roman" w:hAnsi="Times New Roman" w:cs="Times New Roman"/>
          <w:sz w:val="20"/>
          <w:szCs w:val="20"/>
        </w:rPr>
      </w:pPr>
      <w:r>
        <w:rPr>
          <w:rFonts w:ascii="Times New Roman" w:hAnsi="Times New Roman" w:cs="Times New Roman"/>
          <w:sz w:val="20"/>
          <w:szCs w:val="20"/>
        </w:rPr>
        <w:t>Any member of the Church has the privilege of making nominations personally to a member of the nominating committee.</w:t>
      </w:r>
    </w:p>
    <w:p w:rsidR="00B12E15" w:rsidRDefault="00A62AFF" w:rsidP="00C4330C">
      <w:pPr>
        <w:numPr>
          <w:ilvl w:val="0"/>
          <w:numId w:val="43"/>
        </w:numPr>
        <w:spacing w:after="0"/>
        <w:rPr>
          <w:rFonts w:ascii="Times New Roman" w:hAnsi="Times New Roman" w:cs="Times New Roman"/>
          <w:sz w:val="20"/>
          <w:szCs w:val="20"/>
        </w:rPr>
      </w:pPr>
      <w:r>
        <w:rPr>
          <w:rFonts w:ascii="Times New Roman" w:hAnsi="Times New Roman" w:cs="Times New Roman"/>
          <w:sz w:val="20"/>
          <w:szCs w:val="20"/>
        </w:rPr>
        <w:t>They should do this prior to the first of January.</w:t>
      </w:r>
    </w:p>
    <w:p w:rsidR="00A62AFF" w:rsidRDefault="00A62AFF" w:rsidP="00C4330C">
      <w:pPr>
        <w:numPr>
          <w:ilvl w:val="0"/>
          <w:numId w:val="43"/>
        </w:numPr>
        <w:spacing w:after="0"/>
        <w:rPr>
          <w:rFonts w:ascii="Times New Roman" w:hAnsi="Times New Roman" w:cs="Times New Roman"/>
          <w:sz w:val="20"/>
          <w:szCs w:val="20"/>
        </w:rPr>
      </w:pPr>
      <w:r>
        <w:rPr>
          <w:rFonts w:ascii="Times New Roman" w:hAnsi="Times New Roman" w:cs="Times New Roman"/>
          <w:sz w:val="20"/>
          <w:szCs w:val="20"/>
        </w:rPr>
        <w:t>On the second Wednesday night of January the Nominating Committee shall present the nominees' names to the Church.</w:t>
      </w:r>
    </w:p>
    <w:p w:rsidR="00A62AFF" w:rsidRDefault="00A62AFF" w:rsidP="000F2CDA">
      <w:pPr>
        <w:pStyle w:val="Heading3"/>
      </w:pPr>
      <w:bookmarkStart w:id="53" w:name="_Toc356360904"/>
      <w:r>
        <w:t>SECTION 2:  VOTING</w:t>
      </w:r>
      <w:bookmarkEnd w:id="53"/>
    </w:p>
    <w:p w:rsidR="00B12E15" w:rsidRDefault="00A62AFF" w:rsidP="00C4330C">
      <w:pPr>
        <w:numPr>
          <w:ilvl w:val="0"/>
          <w:numId w:val="44"/>
        </w:numPr>
        <w:spacing w:after="0"/>
        <w:rPr>
          <w:rFonts w:ascii="Times New Roman" w:hAnsi="Times New Roman" w:cs="Times New Roman"/>
          <w:sz w:val="20"/>
          <w:szCs w:val="20"/>
        </w:rPr>
      </w:pPr>
      <w:r>
        <w:rPr>
          <w:rFonts w:ascii="Times New Roman" w:hAnsi="Times New Roman" w:cs="Times New Roman"/>
          <w:sz w:val="20"/>
          <w:szCs w:val="20"/>
        </w:rPr>
        <w:t>At the annual election, the election of officers shall be by ballot.</w:t>
      </w:r>
    </w:p>
    <w:p w:rsidR="00A62AFF" w:rsidRDefault="00A62AFF" w:rsidP="00C4330C">
      <w:pPr>
        <w:numPr>
          <w:ilvl w:val="0"/>
          <w:numId w:val="44"/>
        </w:numPr>
        <w:spacing w:after="0"/>
        <w:rPr>
          <w:rFonts w:ascii="Times New Roman" w:hAnsi="Times New Roman" w:cs="Times New Roman"/>
          <w:sz w:val="20"/>
          <w:szCs w:val="20"/>
        </w:rPr>
      </w:pPr>
      <w:r>
        <w:rPr>
          <w:rFonts w:ascii="Times New Roman" w:hAnsi="Times New Roman" w:cs="Times New Roman"/>
          <w:sz w:val="20"/>
          <w:szCs w:val="20"/>
        </w:rPr>
        <w:t>Other voting may be done by the will of the church on other business.</w:t>
      </w:r>
    </w:p>
    <w:p w:rsidR="00A62AFF" w:rsidRDefault="00A62AFF" w:rsidP="000F2CDA">
      <w:pPr>
        <w:pStyle w:val="Heading3"/>
      </w:pPr>
      <w:bookmarkStart w:id="54" w:name="_Toc356360905"/>
      <w:r>
        <w:t>SECTION 3:  THOSE ELIGIBLE TO VOTE</w:t>
      </w:r>
      <w:bookmarkEnd w:id="54"/>
    </w:p>
    <w:p w:rsidR="00B12E15" w:rsidRDefault="00A62AFF" w:rsidP="00C4330C">
      <w:pPr>
        <w:numPr>
          <w:ilvl w:val="0"/>
          <w:numId w:val="45"/>
        </w:numPr>
        <w:spacing w:after="0"/>
        <w:rPr>
          <w:rFonts w:ascii="Times New Roman" w:hAnsi="Times New Roman" w:cs="Times New Roman"/>
          <w:sz w:val="20"/>
          <w:szCs w:val="20"/>
        </w:rPr>
      </w:pPr>
      <w:r>
        <w:rPr>
          <w:rFonts w:ascii="Times New Roman" w:hAnsi="Times New Roman" w:cs="Times New Roman"/>
          <w:sz w:val="20"/>
          <w:szCs w:val="20"/>
        </w:rPr>
        <w:t>All members not in good standing are deprived the privilege of voting.</w:t>
      </w:r>
    </w:p>
    <w:p w:rsidR="00B12E15" w:rsidRDefault="00A62AFF" w:rsidP="00C4330C">
      <w:pPr>
        <w:numPr>
          <w:ilvl w:val="0"/>
          <w:numId w:val="45"/>
        </w:numPr>
        <w:spacing w:after="0"/>
        <w:rPr>
          <w:rFonts w:ascii="Times New Roman" w:hAnsi="Times New Roman" w:cs="Times New Roman"/>
          <w:sz w:val="20"/>
          <w:szCs w:val="20"/>
        </w:rPr>
      </w:pPr>
      <w:r>
        <w:rPr>
          <w:rFonts w:ascii="Times New Roman" w:hAnsi="Times New Roman" w:cs="Times New Roman"/>
          <w:sz w:val="20"/>
          <w:szCs w:val="20"/>
        </w:rPr>
        <w:t>This also includes those stated in Article IV, Section 2-A &amp; B.</w:t>
      </w:r>
    </w:p>
    <w:p w:rsidR="00A62AFF" w:rsidRDefault="00A62AFF" w:rsidP="00C4330C">
      <w:pPr>
        <w:numPr>
          <w:ilvl w:val="0"/>
          <w:numId w:val="45"/>
        </w:numPr>
        <w:spacing w:after="0"/>
        <w:rPr>
          <w:rFonts w:ascii="Times New Roman" w:hAnsi="Times New Roman" w:cs="Times New Roman"/>
          <w:sz w:val="20"/>
          <w:szCs w:val="20"/>
        </w:rPr>
      </w:pPr>
      <w:r>
        <w:rPr>
          <w:rFonts w:ascii="Times New Roman" w:hAnsi="Times New Roman" w:cs="Times New Roman"/>
          <w:sz w:val="20"/>
          <w:szCs w:val="20"/>
        </w:rPr>
        <w:t>Therefore, all adult members in good standing, at least eighteen years of age, may vote.</w:t>
      </w:r>
    </w:p>
    <w:p w:rsidR="00A62AFF" w:rsidRDefault="00A62AFF" w:rsidP="000F2CDA">
      <w:pPr>
        <w:pStyle w:val="Heading2"/>
      </w:pPr>
      <w:bookmarkStart w:id="55" w:name="_Toc356360906"/>
      <w:r>
        <w:t>ARTICLE VIII:  BUSINESS MEETINGS</w:t>
      </w:r>
      <w:bookmarkEnd w:id="55"/>
    </w:p>
    <w:p w:rsidR="00A62AFF" w:rsidRDefault="00A62AFF" w:rsidP="000F2CDA">
      <w:pPr>
        <w:pStyle w:val="Heading3"/>
      </w:pPr>
      <w:bookmarkStart w:id="56" w:name="_Toc356360907"/>
      <w:r>
        <w:t>SECTION 1:  SEMIANNUAL MEETING</w:t>
      </w:r>
      <w:bookmarkEnd w:id="56"/>
    </w:p>
    <w:p w:rsidR="00A62AFF" w:rsidRDefault="00A62AFF" w:rsidP="00C4330C">
      <w:pPr>
        <w:numPr>
          <w:ilvl w:val="0"/>
          <w:numId w:val="46"/>
        </w:numPr>
        <w:spacing w:after="0"/>
        <w:rPr>
          <w:rFonts w:ascii="Times New Roman" w:hAnsi="Times New Roman" w:cs="Times New Roman"/>
          <w:sz w:val="20"/>
          <w:szCs w:val="20"/>
        </w:rPr>
      </w:pPr>
      <w:r>
        <w:rPr>
          <w:rFonts w:ascii="Times New Roman" w:hAnsi="Times New Roman" w:cs="Times New Roman"/>
          <w:sz w:val="20"/>
          <w:szCs w:val="20"/>
        </w:rPr>
        <w:t>The semiannual business meeting shall be held on the last Wednesday of January, and on the last Wednesday of July.</w:t>
      </w:r>
    </w:p>
    <w:p w:rsidR="00A62AFF" w:rsidRDefault="00A62AFF" w:rsidP="000F2CDA">
      <w:pPr>
        <w:pStyle w:val="Heading3"/>
      </w:pPr>
      <w:bookmarkStart w:id="57" w:name="_Toc356360908"/>
      <w:r>
        <w:lastRenderedPageBreak/>
        <w:t>SECTION 2:  MEETING ANNOUNCEMENT</w:t>
      </w:r>
      <w:bookmarkEnd w:id="57"/>
    </w:p>
    <w:p w:rsidR="00B12E15" w:rsidRDefault="00A62AFF" w:rsidP="00C4330C">
      <w:pPr>
        <w:numPr>
          <w:ilvl w:val="0"/>
          <w:numId w:val="47"/>
        </w:numPr>
        <w:spacing w:after="0"/>
        <w:rPr>
          <w:rFonts w:ascii="Times New Roman" w:hAnsi="Times New Roman" w:cs="Times New Roman"/>
          <w:sz w:val="20"/>
          <w:szCs w:val="20"/>
        </w:rPr>
      </w:pPr>
      <w:r>
        <w:rPr>
          <w:rFonts w:ascii="Times New Roman" w:hAnsi="Times New Roman" w:cs="Times New Roman"/>
          <w:sz w:val="20"/>
          <w:szCs w:val="20"/>
        </w:rPr>
        <w:t>Announcement of special business meetings should be made once preceding said meeting.</w:t>
      </w:r>
    </w:p>
    <w:p w:rsidR="00A62AFF" w:rsidRDefault="00A62AFF" w:rsidP="00C4330C">
      <w:pPr>
        <w:numPr>
          <w:ilvl w:val="0"/>
          <w:numId w:val="47"/>
        </w:numPr>
        <w:spacing w:after="0"/>
        <w:rPr>
          <w:rFonts w:ascii="Times New Roman" w:hAnsi="Times New Roman" w:cs="Times New Roman"/>
          <w:sz w:val="20"/>
          <w:szCs w:val="20"/>
        </w:rPr>
      </w:pPr>
      <w:r>
        <w:rPr>
          <w:rFonts w:ascii="Times New Roman" w:hAnsi="Times New Roman" w:cs="Times New Roman"/>
          <w:sz w:val="20"/>
          <w:szCs w:val="20"/>
        </w:rPr>
        <w:t>The frequency of congregational business meetings shall be determined by the amount of major business confronting the church.</w:t>
      </w:r>
    </w:p>
    <w:p w:rsidR="00A62AFF" w:rsidRDefault="00A62AFF" w:rsidP="000F2CDA">
      <w:pPr>
        <w:pStyle w:val="Heading3"/>
      </w:pPr>
      <w:bookmarkStart w:id="58" w:name="_Toc356360909"/>
      <w:r>
        <w:t>SECTION 3:  CHAIRMAN</w:t>
      </w:r>
      <w:bookmarkEnd w:id="58"/>
    </w:p>
    <w:p w:rsidR="00A62AFF" w:rsidRDefault="00A62AFF" w:rsidP="00B12E15">
      <w:pPr>
        <w:spacing w:after="0"/>
        <w:ind w:left="360"/>
        <w:rPr>
          <w:rFonts w:ascii="Times New Roman" w:hAnsi="Times New Roman" w:cs="Times New Roman"/>
          <w:sz w:val="20"/>
          <w:szCs w:val="20"/>
        </w:rPr>
      </w:pPr>
      <w:r>
        <w:rPr>
          <w:rFonts w:ascii="Times New Roman" w:hAnsi="Times New Roman" w:cs="Times New Roman"/>
          <w:sz w:val="20"/>
          <w:szCs w:val="20"/>
        </w:rPr>
        <w:t>The pastor shall be chairman of all business meetings unless he asks someone else to take the chair, and no business meeting shall be valid without his presence, except where there is no pastor of the church, in which case, the chairman of the deacons shall preside.</w:t>
      </w:r>
    </w:p>
    <w:p w:rsidR="00A62AFF" w:rsidRDefault="00A62AFF" w:rsidP="000F2CDA">
      <w:pPr>
        <w:pStyle w:val="Heading3"/>
      </w:pPr>
      <w:bookmarkStart w:id="59" w:name="_Toc356360910"/>
      <w:r>
        <w:t>SECTION 4:  SPECIAL MEETINGS</w:t>
      </w:r>
      <w:bookmarkEnd w:id="59"/>
    </w:p>
    <w:p w:rsidR="00A62AFF" w:rsidRDefault="00A62AFF" w:rsidP="00C4330C">
      <w:pPr>
        <w:numPr>
          <w:ilvl w:val="0"/>
          <w:numId w:val="48"/>
        </w:numPr>
        <w:spacing w:after="0"/>
        <w:rPr>
          <w:rFonts w:ascii="Times New Roman" w:hAnsi="Times New Roman" w:cs="Times New Roman"/>
          <w:sz w:val="20"/>
          <w:szCs w:val="20"/>
        </w:rPr>
      </w:pPr>
      <w:r>
        <w:rPr>
          <w:rFonts w:ascii="Times New Roman" w:hAnsi="Times New Roman" w:cs="Times New Roman"/>
          <w:sz w:val="20"/>
          <w:szCs w:val="20"/>
        </w:rPr>
        <w:t>The pastor may call special business meetings when needed.</w:t>
      </w:r>
    </w:p>
    <w:p w:rsidR="00A62AFF" w:rsidRDefault="00A62AFF" w:rsidP="000F2CDA">
      <w:pPr>
        <w:pStyle w:val="Heading3"/>
      </w:pPr>
      <w:bookmarkStart w:id="60" w:name="_Toc356360911"/>
      <w:r>
        <w:t>SECTION 5:  TYPE OF BUSINESS</w:t>
      </w:r>
      <w:bookmarkEnd w:id="60"/>
    </w:p>
    <w:p w:rsidR="00B12E15" w:rsidRDefault="00A62AFF" w:rsidP="00C4330C">
      <w:pPr>
        <w:numPr>
          <w:ilvl w:val="0"/>
          <w:numId w:val="49"/>
        </w:numPr>
        <w:spacing w:after="0"/>
        <w:rPr>
          <w:rFonts w:ascii="Times New Roman" w:hAnsi="Times New Roman" w:cs="Times New Roman"/>
          <w:sz w:val="20"/>
          <w:szCs w:val="20"/>
        </w:rPr>
      </w:pPr>
      <w:r>
        <w:rPr>
          <w:rFonts w:ascii="Times New Roman" w:hAnsi="Times New Roman" w:cs="Times New Roman"/>
          <w:sz w:val="20"/>
          <w:szCs w:val="20"/>
        </w:rPr>
        <w:t>Much of the business can be handled by the Pastor and Deacons, providing funds are available.</w:t>
      </w:r>
    </w:p>
    <w:p w:rsidR="00B12E15" w:rsidRDefault="00A62AFF" w:rsidP="00C4330C">
      <w:pPr>
        <w:numPr>
          <w:ilvl w:val="0"/>
          <w:numId w:val="49"/>
        </w:numPr>
        <w:spacing w:after="0"/>
        <w:rPr>
          <w:rFonts w:ascii="Times New Roman" w:hAnsi="Times New Roman" w:cs="Times New Roman"/>
          <w:sz w:val="20"/>
          <w:szCs w:val="20"/>
        </w:rPr>
      </w:pPr>
      <w:r>
        <w:rPr>
          <w:rFonts w:ascii="Times New Roman" w:hAnsi="Times New Roman" w:cs="Times New Roman"/>
          <w:sz w:val="20"/>
          <w:szCs w:val="20"/>
        </w:rPr>
        <w:t>Business involving a sum of money exceeding $1000.00 must be brought before the church in a formal business meeting.</w:t>
      </w:r>
    </w:p>
    <w:p w:rsidR="00B12E15" w:rsidRDefault="00A62AFF" w:rsidP="00C4330C">
      <w:pPr>
        <w:numPr>
          <w:ilvl w:val="0"/>
          <w:numId w:val="49"/>
        </w:numPr>
        <w:spacing w:after="0"/>
        <w:rPr>
          <w:rFonts w:ascii="Times New Roman" w:hAnsi="Times New Roman" w:cs="Times New Roman"/>
          <w:sz w:val="20"/>
          <w:szCs w:val="20"/>
        </w:rPr>
      </w:pPr>
      <w:r>
        <w:rPr>
          <w:rFonts w:ascii="Times New Roman" w:hAnsi="Times New Roman" w:cs="Times New Roman"/>
          <w:sz w:val="20"/>
          <w:szCs w:val="20"/>
        </w:rPr>
        <w:t>All Church business must have a simple majority vote in order to carry.</w:t>
      </w:r>
    </w:p>
    <w:p w:rsidR="00A62AFF" w:rsidRDefault="00A62AFF" w:rsidP="00C4330C">
      <w:pPr>
        <w:numPr>
          <w:ilvl w:val="0"/>
          <w:numId w:val="49"/>
        </w:numPr>
        <w:spacing w:after="0"/>
        <w:rPr>
          <w:rFonts w:ascii="Times New Roman" w:hAnsi="Times New Roman" w:cs="Times New Roman"/>
          <w:sz w:val="20"/>
          <w:szCs w:val="20"/>
        </w:rPr>
      </w:pPr>
      <w:r>
        <w:rPr>
          <w:rFonts w:ascii="Times New Roman" w:hAnsi="Times New Roman" w:cs="Times New Roman"/>
          <w:sz w:val="20"/>
          <w:szCs w:val="20"/>
        </w:rPr>
        <w:t>The Pastor shall be authorized to spend up to $500.00 on any one item, providing funds are available.</w:t>
      </w:r>
    </w:p>
    <w:p w:rsidR="00A62AFF" w:rsidRDefault="00A62AFF" w:rsidP="000F2CDA">
      <w:pPr>
        <w:pStyle w:val="Heading2"/>
      </w:pPr>
      <w:bookmarkStart w:id="61" w:name="_Toc356360912"/>
      <w:r>
        <w:t>ARTICLE IX:  MISSIONS</w:t>
      </w:r>
      <w:bookmarkEnd w:id="61"/>
    </w:p>
    <w:p w:rsidR="00A62AFF" w:rsidRDefault="00A62AFF" w:rsidP="005722FD">
      <w:pPr>
        <w:pStyle w:val="Heading3"/>
      </w:pPr>
      <w:bookmarkStart w:id="62" w:name="_Toc356360913"/>
      <w:r>
        <w:t>SECTION 1:  SUPPORT</w:t>
      </w:r>
      <w:bookmarkEnd w:id="62"/>
    </w:p>
    <w:p w:rsidR="00A62AFF" w:rsidRDefault="00A62AFF" w:rsidP="00B12E15">
      <w:pPr>
        <w:spacing w:after="0"/>
        <w:ind w:firstLine="720"/>
        <w:rPr>
          <w:rFonts w:ascii="Times New Roman" w:hAnsi="Times New Roman" w:cs="Times New Roman"/>
          <w:sz w:val="20"/>
          <w:szCs w:val="20"/>
        </w:rPr>
      </w:pPr>
      <w:r>
        <w:rPr>
          <w:rFonts w:ascii="Times New Roman" w:hAnsi="Times New Roman" w:cs="Times New Roman"/>
          <w:sz w:val="20"/>
          <w:szCs w:val="20"/>
        </w:rPr>
        <w:t>Mission work shall be supported through our Faith Promise Missions Program.</w:t>
      </w:r>
    </w:p>
    <w:p w:rsidR="00A62AFF" w:rsidRDefault="00A62AFF" w:rsidP="005722FD">
      <w:pPr>
        <w:pStyle w:val="Heading3"/>
      </w:pPr>
      <w:bookmarkStart w:id="63" w:name="_Toc356360914"/>
      <w:r>
        <w:t>SECTION 2:  MISSIONARIES MEMBERSHIP</w:t>
      </w:r>
      <w:bookmarkEnd w:id="63"/>
    </w:p>
    <w:p w:rsidR="00B12E15" w:rsidRDefault="00A62AFF" w:rsidP="00C4330C">
      <w:pPr>
        <w:numPr>
          <w:ilvl w:val="0"/>
          <w:numId w:val="50"/>
        </w:numPr>
        <w:spacing w:after="0"/>
        <w:rPr>
          <w:rFonts w:ascii="Times New Roman" w:hAnsi="Times New Roman" w:cs="Times New Roman"/>
          <w:sz w:val="20"/>
          <w:szCs w:val="20"/>
        </w:rPr>
      </w:pPr>
      <w:r>
        <w:rPr>
          <w:rFonts w:ascii="Times New Roman" w:hAnsi="Times New Roman" w:cs="Times New Roman"/>
          <w:sz w:val="20"/>
          <w:szCs w:val="20"/>
        </w:rPr>
        <w:t>The support of foreign and home missionary works shall be through Independent Baptist groups</w:t>
      </w:r>
    </w:p>
    <w:p w:rsidR="00A62AFF" w:rsidRDefault="00A62AFF" w:rsidP="00C4330C">
      <w:pPr>
        <w:numPr>
          <w:ilvl w:val="0"/>
          <w:numId w:val="50"/>
        </w:numPr>
        <w:spacing w:after="0"/>
        <w:rPr>
          <w:rFonts w:ascii="Times New Roman" w:hAnsi="Times New Roman" w:cs="Times New Roman"/>
          <w:sz w:val="20"/>
          <w:szCs w:val="20"/>
        </w:rPr>
      </w:pPr>
      <w:r>
        <w:rPr>
          <w:rFonts w:ascii="Times New Roman" w:hAnsi="Times New Roman" w:cs="Times New Roman"/>
          <w:sz w:val="20"/>
          <w:szCs w:val="20"/>
        </w:rPr>
        <w:t>All missionaries must be a member of a church of like faith and sign a commitment to our Articles of Faith.</w:t>
      </w:r>
    </w:p>
    <w:p w:rsidR="00A62AFF" w:rsidRDefault="00A62AFF" w:rsidP="000F2CDA">
      <w:pPr>
        <w:pStyle w:val="Heading2"/>
      </w:pPr>
      <w:bookmarkStart w:id="64" w:name="_Toc356360915"/>
      <w:r>
        <w:t>ARTICLE X:  AMENDMENTS</w:t>
      </w:r>
      <w:bookmarkEnd w:id="64"/>
    </w:p>
    <w:p w:rsidR="00A62AFF" w:rsidRDefault="00A62AFF" w:rsidP="005722FD">
      <w:pPr>
        <w:pStyle w:val="Heading3"/>
      </w:pPr>
      <w:bookmarkStart w:id="65" w:name="_Toc356360916"/>
      <w:r>
        <w:t>SECTION 1:  CHANGING ARTICLES</w:t>
      </w:r>
      <w:bookmarkEnd w:id="65"/>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These articles, with the exception of Articles II and III, may be changed or amended at any regular business meeting by a three-fourths majority vote of qualified members present and voting, provided however, that a written notice of such change shall have been proposed and posted at a regular business meeting of the church at least one month previous and announced from the pulpit three Sundays previously.</w:t>
      </w:r>
    </w:p>
    <w:p w:rsidR="00A62AFF" w:rsidRDefault="00A62AFF" w:rsidP="005722FD">
      <w:pPr>
        <w:pStyle w:val="Heading3"/>
      </w:pPr>
      <w:bookmarkStart w:id="66" w:name="_Toc356360917"/>
      <w:r>
        <w:t>SECTION 2:  CHANGING ARTICLES II AND III</w:t>
      </w:r>
      <w:bookmarkEnd w:id="66"/>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It shall be possible to amend or change Articles II and III in this Constitution only upon a unanimous vote of all qualified members present and voting.</w:t>
      </w:r>
    </w:p>
    <w:p w:rsidR="00A62AFF" w:rsidRDefault="00A62AFF" w:rsidP="000F2CDA">
      <w:pPr>
        <w:pStyle w:val="Heading2"/>
      </w:pPr>
      <w:bookmarkStart w:id="67" w:name="_Toc356360918"/>
      <w:r>
        <w:t>ARTICLE XI:  ORDINANCES OF THE CHURCH</w:t>
      </w:r>
      <w:bookmarkEnd w:id="67"/>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The ordinances of the church shall be BAPTISM and THE LORD'S SUPPER.</w:t>
      </w:r>
    </w:p>
    <w:p w:rsidR="00A62AFF" w:rsidRDefault="00A62AFF" w:rsidP="005722FD">
      <w:pPr>
        <w:pStyle w:val="Heading3"/>
      </w:pPr>
      <w:bookmarkStart w:id="68" w:name="_Toc356360919"/>
      <w:r>
        <w:t>SECTION 1:  BAPTISM</w:t>
      </w:r>
      <w:bookmarkEnd w:id="68"/>
    </w:p>
    <w:p w:rsidR="00B12E15" w:rsidRDefault="00A62AFF" w:rsidP="00C4330C">
      <w:pPr>
        <w:numPr>
          <w:ilvl w:val="0"/>
          <w:numId w:val="51"/>
        </w:numPr>
        <w:spacing w:after="0"/>
        <w:rPr>
          <w:rFonts w:ascii="Times New Roman" w:hAnsi="Times New Roman" w:cs="Times New Roman"/>
          <w:sz w:val="20"/>
          <w:szCs w:val="20"/>
        </w:rPr>
      </w:pPr>
      <w:r>
        <w:rPr>
          <w:rFonts w:ascii="Times New Roman" w:hAnsi="Times New Roman" w:cs="Times New Roman"/>
          <w:sz w:val="20"/>
          <w:szCs w:val="20"/>
        </w:rPr>
        <w:t>Baptism shall be by immersion in water.</w:t>
      </w:r>
    </w:p>
    <w:p w:rsidR="00A62AFF" w:rsidRDefault="00A62AFF" w:rsidP="00C4330C">
      <w:pPr>
        <w:numPr>
          <w:ilvl w:val="0"/>
          <w:numId w:val="51"/>
        </w:numPr>
        <w:spacing w:after="0"/>
        <w:rPr>
          <w:rFonts w:ascii="Times New Roman" w:hAnsi="Times New Roman" w:cs="Times New Roman"/>
          <w:sz w:val="20"/>
          <w:szCs w:val="20"/>
        </w:rPr>
      </w:pPr>
      <w:r>
        <w:rPr>
          <w:rFonts w:ascii="Times New Roman" w:hAnsi="Times New Roman" w:cs="Times New Roman"/>
          <w:sz w:val="20"/>
          <w:szCs w:val="20"/>
        </w:rPr>
        <w:t xml:space="preserve">Those qualified for baptism shall be those who have accepted Christ as personal Savior, being born </w:t>
      </w:r>
      <w:r>
        <w:rPr>
          <w:rFonts w:ascii="Times New Roman" w:hAnsi="Times New Roman" w:cs="Times New Roman"/>
          <w:sz w:val="20"/>
          <w:szCs w:val="20"/>
        </w:rPr>
        <w:lastRenderedPageBreak/>
        <w:t>again and having presented themselves for church membership.</w:t>
      </w:r>
    </w:p>
    <w:p w:rsidR="00A62AFF" w:rsidRDefault="00A62AFF" w:rsidP="005722FD">
      <w:pPr>
        <w:pStyle w:val="Heading3"/>
      </w:pPr>
      <w:bookmarkStart w:id="69" w:name="_Toc356360920"/>
      <w:r>
        <w:t>SECTION 2:  THE LORD'S SUPPER</w:t>
      </w:r>
      <w:bookmarkEnd w:id="69"/>
    </w:p>
    <w:p w:rsidR="009509CC" w:rsidRDefault="00A62AFF" w:rsidP="00C4330C">
      <w:pPr>
        <w:numPr>
          <w:ilvl w:val="0"/>
          <w:numId w:val="52"/>
        </w:numPr>
        <w:spacing w:after="0"/>
        <w:rPr>
          <w:rFonts w:ascii="Times New Roman" w:hAnsi="Times New Roman" w:cs="Times New Roman"/>
          <w:sz w:val="20"/>
          <w:szCs w:val="20"/>
        </w:rPr>
      </w:pPr>
      <w:r>
        <w:rPr>
          <w:rFonts w:ascii="Times New Roman" w:hAnsi="Times New Roman" w:cs="Times New Roman"/>
          <w:sz w:val="20"/>
          <w:szCs w:val="20"/>
        </w:rPr>
        <w:t>The Lord's Supper shall be observed at a time decided upon by the pastor.</w:t>
      </w:r>
    </w:p>
    <w:p w:rsidR="009509CC" w:rsidRDefault="00A62AFF" w:rsidP="00C4330C">
      <w:pPr>
        <w:numPr>
          <w:ilvl w:val="0"/>
          <w:numId w:val="52"/>
        </w:numPr>
        <w:spacing w:after="0"/>
        <w:rPr>
          <w:rFonts w:ascii="Times New Roman" w:hAnsi="Times New Roman" w:cs="Times New Roman"/>
          <w:sz w:val="20"/>
          <w:szCs w:val="20"/>
        </w:rPr>
      </w:pPr>
      <w:r>
        <w:rPr>
          <w:rFonts w:ascii="Times New Roman" w:hAnsi="Times New Roman" w:cs="Times New Roman"/>
          <w:sz w:val="20"/>
          <w:szCs w:val="20"/>
        </w:rPr>
        <w:t>Those qualified shall be, according to the Scriptures (I Cor. 11:23-34), those who are saved and have followed the Lord in Scriptural Baptism.</w:t>
      </w:r>
    </w:p>
    <w:p w:rsidR="00A62AFF" w:rsidRDefault="00A62AFF" w:rsidP="00C4330C">
      <w:pPr>
        <w:numPr>
          <w:ilvl w:val="0"/>
          <w:numId w:val="52"/>
        </w:numPr>
        <w:spacing w:after="0"/>
        <w:rPr>
          <w:rFonts w:ascii="Times New Roman" w:hAnsi="Times New Roman" w:cs="Times New Roman"/>
          <w:sz w:val="20"/>
          <w:szCs w:val="20"/>
        </w:rPr>
      </w:pPr>
      <w:r>
        <w:rPr>
          <w:rFonts w:ascii="Times New Roman" w:hAnsi="Times New Roman" w:cs="Times New Roman"/>
          <w:sz w:val="20"/>
          <w:szCs w:val="20"/>
        </w:rPr>
        <w:t>The position of this church is that open communion is unscriptural and not to be practiced in this church.</w:t>
      </w:r>
    </w:p>
    <w:p w:rsidR="00A62AFF" w:rsidRDefault="00A62AFF" w:rsidP="000F2CDA">
      <w:pPr>
        <w:pStyle w:val="Heading2"/>
      </w:pPr>
      <w:bookmarkStart w:id="70" w:name="_Toc356360921"/>
      <w:r>
        <w:t>ARTICLE XII:  QUORUM</w:t>
      </w:r>
      <w:bookmarkEnd w:id="70"/>
    </w:p>
    <w:p w:rsidR="009509CC" w:rsidRDefault="00A62AFF" w:rsidP="00C4330C">
      <w:pPr>
        <w:numPr>
          <w:ilvl w:val="0"/>
          <w:numId w:val="53"/>
        </w:numPr>
        <w:spacing w:after="0"/>
        <w:rPr>
          <w:rFonts w:ascii="Times New Roman" w:hAnsi="Times New Roman" w:cs="Times New Roman"/>
          <w:sz w:val="20"/>
          <w:szCs w:val="20"/>
        </w:rPr>
      </w:pPr>
      <w:r>
        <w:rPr>
          <w:rFonts w:ascii="Times New Roman" w:hAnsi="Times New Roman" w:cs="Times New Roman"/>
          <w:sz w:val="20"/>
          <w:szCs w:val="20"/>
        </w:rPr>
        <w:t>No business meeting shall be considered to have a quorum without the presence of the pastor and twenty-five percent of the qualified voters.</w:t>
      </w:r>
    </w:p>
    <w:p w:rsidR="00A62AFF" w:rsidRDefault="00A62AFF" w:rsidP="00C4330C">
      <w:pPr>
        <w:numPr>
          <w:ilvl w:val="0"/>
          <w:numId w:val="53"/>
        </w:numPr>
        <w:spacing w:after="0"/>
        <w:rPr>
          <w:rFonts w:ascii="Times New Roman" w:hAnsi="Times New Roman" w:cs="Times New Roman"/>
          <w:sz w:val="20"/>
          <w:szCs w:val="20"/>
        </w:rPr>
      </w:pPr>
      <w:r>
        <w:rPr>
          <w:rFonts w:ascii="Times New Roman" w:hAnsi="Times New Roman" w:cs="Times New Roman"/>
          <w:sz w:val="20"/>
          <w:szCs w:val="20"/>
        </w:rPr>
        <w:t>A simple majority shall rule on all matters unless otherwise specified by the Constitution.</w:t>
      </w:r>
    </w:p>
    <w:p w:rsidR="00A62AFF" w:rsidRDefault="00A62AFF" w:rsidP="000F2CDA">
      <w:pPr>
        <w:pStyle w:val="Heading2"/>
      </w:pPr>
      <w:bookmarkStart w:id="71" w:name="_Toc356360922"/>
      <w:r>
        <w:t>ARTICLE XIII:  RULES OF CONDUCT</w:t>
      </w:r>
      <w:bookmarkEnd w:id="71"/>
      <w:r>
        <w:t xml:space="preserve">  </w:t>
      </w:r>
    </w:p>
    <w:p w:rsidR="00A62AFF" w:rsidRDefault="00A62AFF" w:rsidP="00C4330C">
      <w:pPr>
        <w:numPr>
          <w:ilvl w:val="0"/>
          <w:numId w:val="54"/>
        </w:numPr>
        <w:spacing w:after="0"/>
        <w:rPr>
          <w:rFonts w:ascii="Times New Roman" w:hAnsi="Times New Roman" w:cs="Times New Roman"/>
          <w:sz w:val="20"/>
          <w:szCs w:val="20"/>
        </w:rPr>
      </w:pPr>
      <w:r>
        <w:rPr>
          <w:rFonts w:ascii="Times New Roman" w:hAnsi="Times New Roman" w:cs="Times New Roman"/>
          <w:sz w:val="20"/>
          <w:szCs w:val="20"/>
        </w:rPr>
        <w:t>Rules of conduct for all business meetings shall be according to parliamentary rules by Roberts Rules of Order.</w:t>
      </w:r>
    </w:p>
    <w:p w:rsidR="00A62AFF" w:rsidRDefault="004439B6" w:rsidP="00C4330C">
      <w:pPr>
        <w:numPr>
          <w:ilvl w:val="0"/>
          <w:numId w:val="54"/>
        </w:numPr>
        <w:spacing w:after="0"/>
        <w:rPr>
          <w:rFonts w:ascii="Times New Roman" w:hAnsi="Times New Roman" w:cs="Times New Roman"/>
          <w:sz w:val="20"/>
          <w:szCs w:val="20"/>
        </w:rPr>
      </w:pPr>
      <w:r>
        <w:rPr>
          <w:rFonts w:ascii="Times New Roman" w:hAnsi="Times New Roman" w:cs="Times New Roman"/>
          <w:sz w:val="20"/>
          <w:szCs w:val="20"/>
        </w:rPr>
        <w:t xml:space="preserve">Any person </w:t>
      </w:r>
      <w:r w:rsidR="00A62AFF">
        <w:rPr>
          <w:rFonts w:ascii="Times New Roman" w:hAnsi="Times New Roman" w:cs="Times New Roman"/>
          <w:sz w:val="20"/>
          <w:szCs w:val="20"/>
        </w:rPr>
        <w:t xml:space="preserve">(or </w:t>
      </w:r>
      <w:r>
        <w:rPr>
          <w:rFonts w:ascii="Times New Roman" w:hAnsi="Times New Roman" w:cs="Times New Roman"/>
          <w:sz w:val="20"/>
          <w:szCs w:val="20"/>
        </w:rPr>
        <w:t>persons) who meet</w:t>
      </w:r>
      <w:r w:rsidR="00A62AFF">
        <w:rPr>
          <w:rFonts w:ascii="Times New Roman" w:hAnsi="Times New Roman" w:cs="Times New Roman"/>
          <w:sz w:val="20"/>
          <w:szCs w:val="20"/>
        </w:rPr>
        <w:t xml:space="preserve"> for matters pertaining to the church and not having met with qualifications of Article XIII shall automatically have their name taken off the church roll.</w:t>
      </w:r>
    </w:p>
    <w:p w:rsidR="00A62AFF" w:rsidRDefault="00A62AFF" w:rsidP="000F2CDA">
      <w:pPr>
        <w:pStyle w:val="Heading2"/>
      </w:pPr>
      <w:bookmarkStart w:id="72" w:name="_Toc356360923"/>
      <w:r>
        <w:t>ARTICLE XIV:  POLICY OF THIS CHURCH</w:t>
      </w:r>
      <w:bookmarkEnd w:id="72"/>
    </w:p>
    <w:p w:rsidR="00A62AFF" w:rsidRDefault="00A62AFF" w:rsidP="005722FD">
      <w:pPr>
        <w:pStyle w:val="Heading3"/>
      </w:pPr>
      <w:bookmarkStart w:id="73" w:name="_Toc356360924"/>
      <w:r>
        <w:t>SECTION 1:  WORD OF GOD</w:t>
      </w:r>
      <w:bookmarkEnd w:id="73"/>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The King James Bible shall be the text used.  No other text shall be acceptable.</w:t>
      </w:r>
    </w:p>
    <w:p w:rsidR="00A62AFF" w:rsidRDefault="00A62AFF" w:rsidP="005722FD">
      <w:pPr>
        <w:pStyle w:val="Heading3"/>
      </w:pPr>
      <w:bookmarkStart w:id="74" w:name="_Toc356360925"/>
      <w:r>
        <w:t>SECTION 2:  CHURCH SERVICES</w:t>
      </w:r>
      <w:bookmarkEnd w:id="74"/>
    </w:p>
    <w:p w:rsidR="00A62AFF" w:rsidRDefault="00A62AFF" w:rsidP="005F3B15">
      <w:pPr>
        <w:spacing w:after="0"/>
        <w:ind w:firstLine="720"/>
        <w:rPr>
          <w:rFonts w:ascii="Times New Roman" w:hAnsi="Times New Roman" w:cs="Times New Roman"/>
          <w:sz w:val="20"/>
          <w:szCs w:val="20"/>
        </w:rPr>
      </w:pPr>
      <w:r>
        <w:rPr>
          <w:rFonts w:ascii="Times New Roman" w:hAnsi="Times New Roman" w:cs="Times New Roman"/>
          <w:sz w:val="20"/>
          <w:szCs w:val="20"/>
        </w:rPr>
        <w:t>The church shall meet twice every Lord's Day (first day of the week) for worship, and at least once during the week for prayer and Bible study.</w:t>
      </w:r>
    </w:p>
    <w:p w:rsidR="00A62AFF" w:rsidRDefault="00A62AFF" w:rsidP="000F2CDA">
      <w:pPr>
        <w:pStyle w:val="Heading2"/>
      </w:pPr>
      <w:bookmarkStart w:id="75" w:name="_Toc356360926"/>
      <w:r>
        <w:t>ARTICLE XV:  ORDER OF BUSINESS</w:t>
      </w:r>
      <w:bookmarkEnd w:id="75"/>
    </w:p>
    <w:p w:rsidR="00A62AFF" w:rsidRDefault="00A62AFF" w:rsidP="00C4330C">
      <w:pPr>
        <w:numPr>
          <w:ilvl w:val="0"/>
          <w:numId w:val="55"/>
        </w:numPr>
        <w:spacing w:after="0"/>
        <w:rPr>
          <w:rFonts w:ascii="Times New Roman" w:hAnsi="Times New Roman" w:cs="Times New Roman"/>
          <w:sz w:val="20"/>
          <w:szCs w:val="20"/>
        </w:rPr>
      </w:pPr>
      <w:r>
        <w:rPr>
          <w:rFonts w:ascii="Times New Roman" w:hAnsi="Times New Roman" w:cs="Times New Roman"/>
          <w:sz w:val="20"/>
          <w:szCs w:val="20"/>
        </w:rPr>
        <w:t>All business meetings shall be opened and closed with prayer.</w:t>
      </w:r>
    </w:p>
    <w:p w:rsidR="00A62AFF" w:rsidRDefault="00A62AFF" w:rsidP="00C4330C">
      <w:pPr>
        <w:numPr>
          <w:ilvl w:val="0"/>
          <w:numId w:val="55"/>
        </w:numPr>
        <w:spacing w:after="0"/>
        <w:rPr>
          <w:rFonts w:ascii="Times New Roman" w:hAnsi="Times New Roman" w:cs="Times New Roman"/>
          <w:sz w:val="20"/>
          <w:szCs w:val="20"/>
        </w:rPr>
      </w:pPr>
      <w:r>
        <w:rPr>
          <w:rFonts w:ascii="Times New Roman" w:hAnsi="Times New Roman" w:cs="Times New Roman"/>
          <w:sz w:val="20"/>
          <w:szCs w:val="20"/>
        </w:rPr>
        <w:t>The following order will be observed at all regular business meetings of the church.  It may be altered as time and circumstances permit.</w:t>
      </w:r>
    </w:p>
    <w:p w:rsidR="00A62AFF" w:rsidRDefault="00A62AFF" w:rsidP="00C4330C">
      <w:pPr>
        <w:numPr>
          <w:ilvl w:val="0"/>
          <w:numId w:val="56"/>
        </w:numPr>
        <w:spacing w:after="0"/>
        <w:rPr>
          <w:rFonts w:ascii="Times New Roman" w:hAnsi="Times New Roman" w:cs="Times New Roman"/>
          <w:sz w:val="20"/>
          <w:szCs w:val="20"/>
        </w:rPr>
      </w:pPr>
      <w:r>
        <w:rPr>
          <w:rFonts w:ascii="Times New Roman" w:hAnsi="Times New Roman" w:cs="Times New Roman"/>
          <w:sz w:val="20"/>
          <w:szCs w:val="20"/>
        </w:rPr>
        <w:t>Devotional and prayer.</w:t>
      </w:r>
    </w:p>
    <w:p w:rsidR="00A62AFF" w:rsidRDefault="00A62AFF" w:rsidP="00C4330C">
      <w:pPr>
        <w:numPr>
          <w:ilvl w:val="0"/>
          <w:numId w:val="56"/>
        </w:numPr>
        <w:spacing w:after="0"/>
        <w:rPr>
          <w:rFonts w:ascii="Times New Roman" w:hAnsi="Times New Roman" w:cs="Times New Roman"/>
          <w:sz w:val="20"/>
          <w:szCs w:val="20"/>
        </w:rPr>
      </w:pPr>
      <w:r>
        <w:rPr>
          <w:rFonts w:ascii="Times New Roman" w:hAnsi="Times New Roman" w:cs="Times New Roman"/>
          <w:sz w:val="20"/>
          <w:szCs w:val="20"/>
        </w:rPr>
        <w:t>Reading of the minutes of the previous meeting.</w:t>
      </w:r>
    </w:p>
    <w:p w:rsidR="00A62AFF" w:rsidRDefault="00A62AFF" w:rsidP="00C4330C">
      <w:pPr>
        <w:numPr>
          <w:ilvl w:val="0"/>
          <w:numId w:val="56"/>
        </w:numPr>
        <w:spacing w:after="0"/>
        <w:rPr>
          <w:rFonts w:ascii="Times New Roman" w:hAnsi="Times New Roman" w:cs="Times New Roman"/>
          <w:sz w:val="20"/>
          <w:szCs w:val="20"/>
        </w:rPr>
      </w:pPr>
      <w:r>
        <w:rPr>
          <w:rFonts w:ascii="Times New Roman" w:hAnsi="Times New Roman" w:cs="Times New Roman"/>
          <w:sz w:val="20"/>
          <w:szCs w:val="20"/>
        </w:rPr>
        <w:t>Reading of treasurer's report.</w:t>
      </w:r>
    </w:p>
    <w:p w:rsidR="00A62AFF" w:rsidRDefault="00A62AFF" w:rsidP="00C4330C">
      <w:pPr>
        <w:numPr>
          <w:ilvl w:val="0"/>
          <w:numId w:val="56"/>
        </w:numPr>
        <w:spacing w:after="0"/>
        <w:rPr>
          <w:rFonts w:ascii="Times New Roman" w:hAnsi="Times New Roman" w:cs="Times New Roman"/>
          <w:sz w:val="20"/>
          <w:szCs w:val="20"/>
        </w:rPr>
      </w:pPr>
      <w:r>
        <w:rPr>
          <w:rFonts w:ascii="Times New Roman" w:hAnsi="Times New Roman" w:cs="Times New Roman"/>
          <w:sz w:val="20"/>
          <w:szCs w:val="20"/>
        </w:rPr>
        <w:t>Other reports, if any.</w:t>
      </w:r>
    </w:p>
    <w:p w:rsidR="00A62AFF" w:rsidRDefault="00A62AFF" w:rsidP="00C4330C">
      <w:pPr>
        <w:numPr>
          <w:ilvl w:val="0"/>
          <w:numId w:val="56"/>
        </w:numPr>
        <w:spacing w:after="0"/>
        <w:rPr>
          <w:rFonts w:ascii="Times New Roman" w:hAnsi="Times New Roman" w:cs="Times New Roman"/>
          <w:sz w:val="20"/>
          <w:szCs w:val="20"/>
        </w:rPr>
      </w:pPr>
      <w:r>
        <w:rPr>
          <w:rFonts w:ascii="Times New Roman" w:hAnsi="Times New Roman" w:cs="Times New Roman"/>
          <w:sz w:val="20"/>
          <w:szCs w:val="20"/>
        </w:rPr>
        <w:t>Unfinished business.</w:t>
      </w:r>
    </w:p>
    <w:p w:rsidR="00A62AFF" w:rsidRDefault="00A62AFF" w:rsidP="00C4330C">
      <w:pPr>
        <w:numPr>
          <w:ilvl w:val="0"/>
          <w:numId w:val="56"/>
        </w:numPr>
        <w:spacing w:after="0"/>
        <w:rPr>
          <w:rFonts w:ascii="Times New Roman" w:hAnsi="Times New Roman" w:cs="Times New Roman"/>
          <w:sz w:val="20"/>
          <w:szCs w:val="20"/>
        </w:rPr>
      </w:pPr>
      <w:r>
        <w:rPr>
          <w:rFonts w:ascii="Times New Roman" w:hAnsi="Times New Roman" w:cs="Times New Roman"/>
          <w:sz w:val="20"/>
          <w:szCs w:val="20"/>
        </w:rPr>
        <w:t>New business</w:t>
      </w:r>
    </w:p>
    <w:p w:rsidR="00A62AFF" w:rsidRDefault="00A62AFF" w:rsidP="00C4330C">
      <w:pPr>
        <w:numPr>
          <w:ilvl w:val="0"/>
          <w:numId w:val="56"/>
        </w:numPr>
        <w:spacing w:after="0"/>
        <w:rPr>
          <w:rFonts w:ascii="Times New Roman" w:hAnsi="Times New Roman" w:cs="Times New Roman"/>
          <w:sz w:val="20"/>
          <w:szCs w:val="20"/>
        </w:rPr>
      </w:pPr>
      <w:r>
        <w:rPr>
          <w:rFonts w:ascii="Times New Roman" w:hAnsi="Times New Roman" w:cs="Times New Roman"/>
          <w:sz w:val="20"/>
          <w:szCs w:val="20"/>
        </w:rPr>
        <w:t>Adjournment</w:t>
      </w:r>
    </w:p>
    <w:p w:rsidR="00A62AFF" w:rsidRDefault="00A62AFF" w:rsidP="005F3B15">
      <w:pPr>
        <w:spacing w:after="0"/>
        <w:ind w:firstLine="720"/>
        <w:rPr>
          <w:rFonts w:ascii="Times New Roman" w:hAnsi="Times New Roman" w:cs="Times New Roman"/>
          <w:sz w:val="20"/>
          <w:szCs w:val="20"/>
        </w:rPr>
      </w:pPr>
    </w:p>
    <w:p w:rsidR="009509CC" w:rsidRDefault="009509CC" w:rsidP="005F3B15">
      <w:pPr>
        <w:spacing w:after="0"/>
        <w:ind w:firstLine="720"/>
        <w:rPr>
          <w:rFonts w:ascii="Times New Roman" w:hAnsi="Times New Roman" w:cs="Times New Roman"/>
          <w:sz w:val="20"/>
          <w:szCs w:val="20"/>
        </w:rPr>
      </w:pPr>
    </w:p>
    <w:p w:rsidR="009509CC" w:rsidRDefault="009509CC" w:rsidP="005F3B15">
      <w:pPr>
        <w:spacing w:after="0"/>
        <w:ind w:firstLine="720"/>
        <w:rPr>
          <w:rFonts w:ascii="Times New Roman" w:hAnsi="Times New Roman" w:cs="Times New Roman"/>
          <w:sz w:val="20"/>
          <w:szCs w:val="20"/>
        </w:rPr>
      </w:pPr>
    </w:p>
    <w:p w:rsidR="00A62AFF" w:rsidRPr="009509CC" w:rsidRDefault="00A62AFF" w:rsidP="009509CC">
      <w:pPr>
        <w:spacing w:after="0"/>
        <w:rPr>
          <w:rFonts w:ascii="Times New Roman" w:hAnsi="Times New Roman" w:cs="Times New Roman"/>
          <w:b/>
          <w:sz w:val="20"/>
          <w:szCs w:val="20"/>
        </w:rPr>
      </w:pPr>
      <w:r w:rsidRPr="009509CC">
        <w:rPr>
          <w:rFonts w:ascii="Times New Roman" w:hAnsi="Times New Roman" w:cs="Times New Roman"/>
          <w:b/>
          <w:sz w:val="20"/>
          <w:szCs w:val="20"/>
        </w:rPr>
        <w:t>BE IT RESOLVED, that Ellicott Baptist Church, including all of its ministries, educational or otherwise, does not discriminate in any manner on the basis of race, color, and national or ethnic origin.  This resolution includes administration and admission policies, or any other policy whatsoever, of the church and its ministries.</w:t>
      </w:r>
    </w:p>
    <w:p w:rsidR="00A62AFF" w:rsidRDefault="00A62AFF" w:rsidP="005F3B15">
      <w:pPr>
        <w:spacing w:after="0"/>
        <w:ind w:firstLine="720"/>
        <w:rPr>
          <w:rFonts w:ascii="Times New Roman" w:hAnsi="Times New Roman" w:cs="Times New Roman"/>
          <w:sz w:val="20"/>
          <w:szCs w:val="20"/>
        </w:rPr>
      </w:pPr>
    </w:p>
    <w:sectPr w:rsidR="00A62AFF" w:rsidSect="00A62AF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73B"/>
    <w:multiLevelType w:val="hybridMultilevel"/>
    <w:tmpl w:val="B7B88B8A"/>
    <w:lvl w:ilvl="0" w:tplc="0E94C88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C4740"/>
    <w:multiLevelType w:val="hybridMultilevel"/>
    <w:tmpl w:val="443AE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255FCD"/>
    <w:multiLevelType w:val="hybridMultilevel"/>
    <w:tmpl w:val="FA3C7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9C3C31"/>
    <w:multiLevelType w:val="hybridMultilevel"/>
    <w:tmpl w:val="D83E7116"/>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7F56A0A"/>
    <w:multiLevelType w:val="hybridMultilevel"/>
    <w:tmpl w:val="A5AEA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B934F4"/>
    <w:multiLevelType w:val="hybridMultilevel"/>
    <w:tmpl w:val="6254873A"/>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F77786"/>
    <w:multiLevelType w:val="hybridMultilevel"/>
    <w:tmpl w:val="50BCCECA"/>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594132"/>
    <w:multiLevelType w:val="hybridMultilevel"/>
    <w:tmpl w:val="D2E2BDBE"/>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923DCB"/>
    <w:multiLevelType w:val="hybridMultilevel"/>
    <w:tmpl w:val="BA1C5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190A3B"/>
    <w:multiLevelType w:val="hybridMultilevel"/>
    <w:tmpl w:val="40160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FEF6F46"/>
    <w:multiLevelType w:val="hybridMultilevel"/>
    <w:tmpl w:val="2158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E81309"/>
    <w:multiLevelType w:val="hybridMultilevel"/>
    <w:tmpl w:val="498879C0"/>
    <w:lvl w:ilvl="0" w:tplc="0E94C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1A5366"/>
    <w:multiLevelType w:val="hybridMultilevel"/>
    <w:tmpl w:val="6B6A32FC"/>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280085"/>
    <w:multiLevelType w:val="hybridMultilevel"/>
    <w:tmpl w:val="2D06C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9A14D1"/>
    <w:multiLevelType w:val="hybridMultilevel"/>
    <w:tmpl w:val="765402A4"/>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5C679E"/>
    <w:multiLevelType w:val="hybridMultilevel"/>
    <w:tmpl w:val="657EED60"/>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1650AA"/>
    <w:multiLevelType w:val="hybridMultilevel"/>
    <w:tmpl w:val="9EF472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EC3426"/>
    <w:multiLevelType w:val="hybridMultilevel"/>
    <w:tmpl w:val="8A74F2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CB20AA"/>
    <w:multiLevelType w:val="hybridMultilevel"/>
    <w:tmpl w:val="C72C7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E171852"/>
    <w:multiLevelType w:val="hybridMultilevel"/>
    <w:tmpl w:val="8B722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06D2E15"/>
    <w:multiLevelType w:val="hybridMultilevel"/>
    <w:tmpl w:val="2ED27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9149A5"/>
    <w:multiLevelType w:val="hybridMultilevel"/>
    <w:tmpl w:val="FBEC2C5A"/>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CC0E43"/>
    <w:multiLevelType w:val="hybridMultilevel"/>
    <w:tmpl w:val="983A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B0E791C"/>
    <w:multiLevelType w:val="hybridMultilevel"/>
    <w:tmpl w:val="FB905BD2"/>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22455C"/>
    <w:multiLevelType w:val="hybridMultilevel"/>
    <w:tmpl w:val="1AB60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C282A34"/>
    <w:multiLevelType w:val="hybridMultilevel"/>
    <w:tmpl w:val="74601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CF62508"/>
    <w:multiLevelType w:val="hybridMultilevel"/>
    <w:tmpl w:val="B066AFA0"/>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2C71E8"/>
    <w:multiLevelType w:val="hybridMultilevel"/>
    <w:tmpl w:val="3B62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2496221"/>
    <w:multiLevelType w:val="hybridMultilevel"/>
    <w:tmpl w:val="1EF4EB10"/>
    <w:lvl w:ilvl="0" w:tplc="58261E4C">
      <w:start w:val="1"/>
      <w:numFmt w:val="decimal"/>
      <w:lvlText w:val="%1."/>
      <w:lvlJc w:val="left"/>
      <w:pPr>
        <w:ind w:left="1800" w:hanging="360"/>
      </w:pPr>
      <w:rPr>
        <w:rFonts w:hint="default"/>
      </w:rPr>
    </w:lvl>
    <w:lvl w:ilvl="1" w:tplc="67989A70">
      <w:start w:val="1"/>
      <w:numFmt w:val="upperLetter"/>
      <w:lvlText w:val="%2."/>
      <w:lvlJc w:val="left"/>
      <w:pPr>
        <w:ind w:left="3240" w:hanging="10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3B66FA"/>
    <w:multiLevelType w:val="hybridMultilevel"/>
    <w:tmpl w:val="9A8C559E"/>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52737E"/>
    <w:multiLevelType w:val="hybridMultilevel"/>
    <w:tmpl w:val="00F0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9E83658"/>
    <w:multiLevelType w:val="hybridMultilevel"/>
    <w:tmpl w:val="21288564"/>
    <w:lvl w:ilvl="0" w:tplc="04090001">
      <w:start w:val="1"/>
      <w:numFmt w:val="bullet"/>
      <w:lvlText w:val=""/>
      <w:lvlJc w:val="left"/>
      <w:pPr>
        <w:ind w:left="2475" w:hanging="1035"/>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C3333B1"/>
    <w:multiLevelType w:val="hybridMultilevel"/>
    <w:tmpl w:val="7A766AF2"/>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FAE49A5"/>
    <w:multiLevelType w:val="hybridMultilevel"/>
    <w:tmpl w:val="EE8C12AC"/>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1CE44D0"/>
    <w:multiLevelType w:val="hybridMultilevel"/>
    <w:tmpl w:val="3AA433DA"/>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3392206"/>
    <w:multiLevelType w:val="hybridMultilevel"/>
    <w:tmpl w:val="149AD126"/>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7072812"/>
    <w:multiLevelType w:val="hybridMultilevel"/>
    <w:tmpl w:val="0324B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90623D7"/>
    <w:multiLevelType w:val="hybridMultilevel"/>
    <w:tmpl w:val="2CFC4CF8"/>
    <w:lvl w:ilvl="0" w:tplc="04090001">
      <w:start w:val="1"/>
      <w:numFmt w:val="bullet"/>
      <w:lvlText w:val=""/>
      <w:lvlJc w:val="left"/>
      <w:pPr>
        <w:ind w:left="1800" w:hanging="360"/>
      </w:pPr>
      <w:rPr>
        <w:rFonts w:ascii="Symbol" w:hAnsi="Symbol" w:hint="default"/>
      </w:rPr>
    </w:lvl>
    <w:lvl w:ilvl="1" w:tplc="67989A70">
      <w:start w:val="1"/>
      <w:numFmt w:val="upperLetter"/>
      <w:lvlText w:val="%2."/>
      <w:lvlJc w:val="left"/>
      <w:pPr>
        <w:ind w:left="3240" w:hanging="10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B71770B"/>
    <w:multiLevelType w:val="hybridMultilevel"/>
    <w:tmpl w:val="FBB616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5935AC"/>
    <w:multiLevelType w:val="hybridMultilevel"/>
    <w:tmpl w:val="867E2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F217317"/>
    <w:multiLevelType w:val="hybridMultilevel"/>
    <w:tmpl w:val="2BFE3266"/>
    <w:lvl w:ilvl="0" w:tplc="DAC2E046">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02C5E3F"/>
    <w:multiLevelType w:val="hybridMultilevel"/>
    <w:tmpl w:val="A6B05A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1F1ECC"/>
    <w:multiLevelType w:val="hybridMultilevel"/>
    <w:tmpl w:val="744AC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67C22EF"/>
    <w:multiLevelType w:val="hybridMultilevel"/>
    <w:tmpl w:val="2A080278"/>
    <w:lvl w:ilvl="0" w:tplc="7D78CD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83B1518"/>
    <w:multiLevelType w:val="hybridMultilevel"/>
    <w:tmpl w:val="63AC5A28"/>
    <w:lvl w:ilvl="0" w:tplc="DAC2E046">
      <w:start w:val="1"/>
      <w:numFmt w:val="upperLetter"/>
      <w:lvlText w:val="%1."/>
      <w:lvlJc w:val="left"/>
      <w:pPr>
        <w:ind w:left="1080" w:hanging="360"/>
      </w:pPr>
      <w:rPr>
        <w:rFonts w:hint="default"/>
      </w:rPr>
    </w:lvl>
    <w:lvl w:ilvl="1" w:tplc="67989A70">
      <w:start w:val="1"/>
      <w:numFmt w:val="upperLetter"/>
      <w:lvlText w:val="%2."/>
      <w:lvlJc w:val="left"/>
      <w:pPr>
        <w:ind w:left="2520" w:hanging="10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7149A4"/>
    <w:multiLevelType w:val="hybridMultilevel"/>
    <w:tmpl w:val="B2AE6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73E00E9"/>
    <w:multiLevelType w:val="hybridMultilevel"/>
    <w:tmpl w:val="29807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B4F7570"/>
    <w:multiLevelType w:val="hybridMultilevel"/>
    <w:tmpl w:val="3D5A2552"/>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CAD69FA"/>
    <w:multiLevelType w:val="hybridMultilevel"/>
    <w:tmpl w:val="B300A10A"/>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CAD7140"/>
    <w:multiLevelType w:val="hybridMultilevel"/>
    <w:tmpl w:val="F0C0BAEA"/>
    <w:lvl w:ilvl="0" w:tplc="DAC2E046">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F9C1343"/>
    <w:multiLevelType w:val="hybridMultilevel"/>
    <w:tmpl w:val="6A7EF6C8"/>
    <w:lvl w:ilvl="0" w:tplc="DAC2E046">
      <w:start w:val="1"/>
      <w:numFmt w:val="upperLetter"/>
      <w:lvlText w:val="%1."/>
      <w:lvlJc w:val="left"/>
      <w:pPr>
        <w:ind w:left="1080" w:hanging="360"/>
      </w:pPr>
      <w:rPr>
        <w:rFonts w:hint="default"/>
      </w:rPr>
    </w:lvl>
    <w:lvl w:ilvl="1" w:tplc="67989A70">
      <w:start w:val="1"/>
      <w:numFmt w:val="upperLetter"/>
      <w:lvlText w:val="%2."/>
      <w:lvlJc w:val="left"/>
      <w:pPr>
        <w:ind w:left="2520" w:hanging="10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7F70CBB"/>
    <w:multiLevelType w:val="hybridMultilevel"/>
    <w:tmpl w:val="438A7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8582954"/>
    <w:multiLevelType w:val="hybridMultilevel"/>
    <w:tmpl w:val="84CC0ECE"/>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BC20E87"/>
    <w:multiLevelType w:val="hybridMultilevel"/>
    <w:tmpl w:val="13805830"/>
    <w:lvl w:ilvl="0" w:tplc="DAC2E046">
      <w:start w:val="1"/>
      <w:numFmt w:val="upperLetter"/>
      <w:lvlText w:val="%1."/>
      <w:lvlJc w:val="left"/>
      <w:pPr>
        <w:ind w:left="1080" w:hanging="360"/>
      </w:pPr>
      <w:rPr>
        <w:rFonts w:hint="default"/>
      </w:rPr>
    </w:lvl>
    <w:lvl w:ilvl="1" w:tplc="67989A70">
      <w:start w:val="1"/>
      <w:numFmt w:val="upperLetter"/>
      <w:lvlText w:val="%2."/>
      <w:lvlJc w:val="left"/>
      <w:pPr>
        <w:ind w:left="2520" w:hanging="10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BEE3A2D"/>
    <w:multiLevelType w:val="hybridMultilevel"/>
    <w:tmpl w:val="16C611C2"/>
    <w:lvl w:ilvl="0" w:tplc="DAC2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D1F5928"/>
    <w:multiLevelType w:val="hybridMultilevel"/>
    <w:tmpl w:val="29645374"/>
    <w:lvl w:ilvl="0" w:tplc="DAC2E046">
      <w:start w:val="1"/>
      <w:numFmt w:val="upperLetter"/>
      <w:lvlText w:val="%1."/>
      <w:lvlJc w:val="left"/>
      <w:pPr>
        <w:ind w:left="1080" w:hanging="360"/>
      </w:pPr>
      <w:rPr>
        <w:rFonts w:hint="default"/>
      </w:rPr>
    </w:lvl>
    <w:lvl w:ilvl="1" w:tplc="67989A70">
      <w:start w:val="1"/>
      <w:numFmt w:val="upperLetter"/>
      <w:lvlText w:val="%2."/>
      <w:lvlJc w:val="left"/>
      <w:pPr>
        <w:ind w:left="2520" w:hanging="10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7"/>
  </w:num>
  <w:num w:numId="3">
    <w:abstractNumId w:val="38"/>
  </w:num>
  <w:num w:numId="4">
    <w:abstractNumId w:val="17"/>
  </w:num>
  <w:num w:numId="5">
    <w:abstractNumId w:val="19"/>
  </w:num>
  <w:num w:numId="6">
    <w:abstractNumId w:val="22"/>
  </w:num>
  <w:num w:numId="7">
    <w:abstractNumId w:val="2"/>
  </w:num>
  <w:num w:numId="8">
    <w:abstractNumId w:val="46"/>
  </w:num>
  <w:num w:numId="9">
    <w:abstractNumId w:val="10"/>
  </w:num>
  <w:num w:numId="10">
    <w:abstractNumId w:val="13"/>
  </w:num>
  <w:num w:numId="11">
    <w:abstractNumId w:val="51"/>
  </w:num>
  <w:num w:numId="12">
    <w:abstractNumId w:val="4"/>
  </w:num>
  <w:num w:numId="13">
    <w:abstractNumId w:val="8"/>
  </w:num>
  <w:num w:numId="14">
    <w:abstractNumId w:val="9"/>
  </w:num>
  <w:num w:numId="15">
    <w:abstractNumId w:val="20"/>
  </w:num>
  <w:num w:numId="16">
    <w:abstractNumId w:val="30"/>
  </w:num>
  <w:num w:numId="17">
    <w:abstractNumId w:val="36"/>
  </w:num>
  <w:num w:numId="18">
    <w:abstractNumId w:val="45"/>
  </w:num>
  <w:num w:numId="19">
    <w:abstractNumId w:val="39"/>
  </w:num>
  <w:num w:numId="20">
    <w:abstractNumId w:val="42"/>
  </w:num>
  <w:num w:numId="21">
    <w:abstractNumId w:val="25"/>
  </w:num>
  <w:num w:numId="22">
    <w:abstractNumId w:val="18"/>
  </w:num>
  <w:num w:numId="23">
    <w:abstractNumId w:val="41"/>
  </w:num>
  <w:num w:numId="24">
    <w:abstractNumId w:val="24"/>
  </w:num>
  <w:num w:numId="25">
    <w:abstractNumId w:val="28"/>
  </w:num>
  <w:num w:numId="26">
    <w:abstractNumId w:val="3"/>
  </w:num>
  <w:num w:numId="27">
    <w:abstractNumId w:val="49"/>
  </w:num>
  <w:num w:numId="28">
    <w:abstractNumId w:val="40"/>
  </w:num>
  <w:num w:numId="29">
    <w:abstractNumId w:val="11"/>
  </w:num>
  <w:num w:numId="30">
    <w:abstractNumId w:val="37"/>
  </w:num>
  <w:num w:numId="31">
    <w:abstractNumId w:val="0"/>
  </w:num>
  <w:num w:numId="32">
    <w:abstractNumId w:val="31"/>
  </w:num>
  <w:num w:numId="33">
    <w:abstractNumId w:val="53"/>
  </w:num>
  <w:num w:numId="34">
    <w:abstractNumId w:val="16"/>
  </w:num>
  <w:num w:numId="35">
    <w:abstractNumId w:val="55"/>
  </w:num>
  <w:num w:numId="36">
    <w:abstractNumId w:val="54"/>
  </w:num>
  <w:num w:numId="37">
    <w:abstractNumId w:val="7"/>
  </w:num>
  <w:num w:numId="38">
    <w:abstractNumId w:val="35"/>
  </w:num>
  <w:num w:numId="39">
    <w:abstractNumId w:val="47"/>
  </w:num>
  <w:num w:numId="40">
    <w:abstractNumId w:val="12"/>
  </w:num>
  <w:num w:numId="41">
    <w:abstractNumId w:val="34"/>
  </w:num>
  <w:num w:numId="42">
    <w:abstractNumId w:val="33"/>
  </w:num>
  <w:num w:numId="43">
    <w:abstractNumId w:val="23"/>
  </w:num>
  <w:num w:numId="44">
    <w:abstractNumId w:val="48"/>
  </w:num>
  <w:num w:numId="45">
    <w:abstractNumId w:val="21"/>
  </w:num>
  <w:num w:numId="46">
    <w:abstractNumId w:val="15"/>
  </w:num>
  <w:num w:numId="47">
    <w:abstractNumId w:val="52"/>
  </w:num>
  <w:num w:numId="48">
    <w:abstractNumId w:val="6"/>
  </w:num>
  <w:num w:numId="49">
    <w:abstractNumId w:val="32"/>
  </w:num>
  <w:num w:numId="50">
    <w:abstractNumId w:val="5"/>
  </w:num>
  <w:num w:numId="51">
    <w:abstractNumId w:val="29"/>
  </w:num>
  <w:num w:numId="52">
    <w:abstractNumId w:val="26"/>
  </w:num>
  <w:num w:numId="53">
    <w:abstractNumId w:val="14"/>
  </w:num>
  <w:num w:numId="54">
    <w:abstractNumId w:val="50"/>
  </w:num>
  <w:num w:numId="55">
    <w:abstractNumId w:val="44"/>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AFF"/>
    <w:rsid w:val="000A011A"/>
    <w:rsid w:val="000F2CDA"/>
    <w:rsid w:val="00183903"/>
    <w:rsid w:val="001A1BE3"/>
    <w:rsid w:val="00211214"/>
    <w:rsid w:val="002F3B62"/>
    <w:rsid w:val="004439B6"/>
    <w:rsid w:val="004C078B"/>
    <w:rsid w:val="00566ECD"/>
    <w:rsid w:val="0057147F"/>
    <w:rsid w:val="005722FD"/>
    <w:rsid w:val="005F3B15"/>
    <w:rsid w:val="00617AD4"/>
    <w:rsid w:val="006D63D2"/>
    <w:rsid w:val="006F187C"/>
    <w:rsid w:val="00812BE1"/>
    <w:rsid w:val="009509CC"/>
    <w:rsid w:val="00A62AFF"/>
    <w:rsid w:val="00B12E15"/>
    <w:rsid w:val="00C4330C"/>
    <w:rsid w:val="00E6505D"/>
    <w:rsid w:val="00EA5989"/>
    <w:rsid w:val="00ED78C6"/>
    <w:rsid w:val="00F7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19"/>
    </w:pPr>
    <w:rPr>
      <w:rFonts w:ascii="Perpetua" w:hAnsi="Perpetua" w:cs="Perpetua"/>
      <w:color w:val="000000"/>
      <w:kern w:val="28"/>
      <w:sz w:val="26"/>
      <w:szCs w:val="26"/>
    </w:rPr>
  </w:style>
  <w:style w:type="paragraph" w:styleId="Heading1">
    <w:name w:val="heading 1"/>
    <w:basedOn w:val="Normal"/>
    <w:next w:val="Normal"/>
    <w:link w:val="Heading1Char"/>
    <w:uiPriority w:val="9"/>
    <w:qFormat/>
    <w:rsid w:val="005F3B1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5F3B1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0F2CDA"/>
    <w:pPr>
      <w:keepNext/>
      <w:spacing w:before="240" w:after="60"/>
      <w:outlineLvl w:val="2"/>
    </w:pPr>
    <w:rPr>
      <w:rFonts w:ascii="Cambria" w:hAnsi="Cambria" w:cs="Times New Roman"/>
      <w:b/>
      <w:bCs/>
    </w:rPr>
  </w:style>
  <w:style w:type="paragraph" w:styleId="Heading4">
    <w:name w:val="heading 4"/>
    <w:basedOn w:val="Normal"/>
    <w:link w:val="Heading4Char"/>
    <w:uiPriority w:val="99"/>
    <w:qFormat/>
    <w:pPr>
      <w:spacing w:after="0"/>
      <w:outlineLvl w:val="3"/>
    </w:pPr>
    <w:rPr>
      <w:b/>
      <w:bCs/>
      <w:smallCaps/>
      <w:sz w:val="20"/>
      <w:szCs w:val="20"/>
    </w:rPr>
  </w:style>
  <w:style w:type="paragraph" w:styleId="Heading6">
    <w:name w:val="heading 6"/>
    <w:basedOn w:val="Normal"/>
    <w:link w:val="Heading6Char"/>
    <w:uiPriority w:val="99"/>
    <w:qFormat/>
    <w:pPr>
      <w:spacing w:after="120"/>
      <w:jc w:val="center"/>
      <w:outlineLvl w:val="5"/>
    </w:pPr>
    <w:rPr>
      <w:rFonts w:ascii="Perpetua Titling MT" w:hAnsi="Perpetua Titling MT" w:cs="Perpetua Titling MT"/>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A62AFF"/>
    <w:rPr>
      <w:b/>
      <w:bCs/>
      <w:color w:val="000000"/>
      <w:kern w:val="28"/>
      <w:sz w:val="28"/>
      <w:szCs w:val="28"/>
    </w:rPr>
  </w:style>
  <w:style w:type="paragraph" w:customStyle="1" w:styleId="unknownstyle">
    <w:name w:val="unknown style"/>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32"/>
      <w:szCs w:val="32"/>
    </w:rPr>
  </w:style>
  <w:style w:type="paragraph" w:customStyle="1" w:styleId="unknownstyle5">
    <w:name w:val="unknown style5"/>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48"/>
      <w:szCs w:val="48"/>
    </w:rPr>
  </w:style>
  <w:style w:type="paragraph" w:styleId="ListBullet2">
    <w:name w:val="List Bullet 2"/>
    <w:basedOn w:val="Normal"/>
    <w:uiPriority w:val="99"/>
    <w:pPr>
      <w:spacing w:after="120"/>
      <w:ind w:left="360" w:hanging="360"/>
    </w:pPr>
    <w:rPr>
      <w:i/>
      <w:iCs/>
      <w:sz w:val="20"/>
      <w:szCs w:val="20"/>
    </w:rPr>
  </w:style>
  <w:style w:type="character" w:customStyle="1" w:styleId="Heading6Char">
    <w:name w:val="Heading 6 Char"/>
    <w:link w:val="Heading6"/>
    <w:uiPriority w:val="9"/>
    <w:semiHidden/>
    <w:rsid w:val="00A62AFF"/>
    <w:rPr>
      <w:b/>
      <w:bCs/>
      <w:color w:val="000000"/>
      <w:kern w:val="28"/>
    </w:rPr>
  </w:style>
  <w:style w:type="paragraph" w:customStyle="1" w:styleId="unknownstyle4">
    <w:name w:val="unknown style4"/>
    <w:uiPriority w:val="99"/>
    <w:pPr>
      <w:widowControl w:val="0"/>
      <w:overflowPunct w:val="0"/>
      <w:autoSpaceDE w:val="0"/>
      <w:autoSpaceDN w:val="0"/>
      <w:adjustRightInd w:val="0"/>
      <w:jc w:val="right"/>
    </w:pPr>
    <w:rPr>
      <w:rFonts w:ascii="Perpetua Titling MT" w:hAnsi="Perpetua Titling MT" w:cs="Perpetua Titling MT"/>
      <w:smallCaps/>
      <w:color w:val="000000"/>
      <w:kern w:val="28"/>
      <w:sz w:val="22"/>
      <w:szCs w:val="22"/>
    </w:rPr>
  </w:style>
  <w:style w:type="paragraph" w:customStyle="1" w:styleId="unknownstyle3">
    <w:name w:val="unknown style3"/>
    <w:uiPriority w:val="99"/>
    <w:pPr>
      <w:widowControl w:val="0"/>
      <w:overflowPunct w:val="0"/>
      <w:autoSpaceDE w:val="0"/>
      <w:autoSpaceDN w:val="0"/>
      <w:adjustRightInd w:val="0"/>
    </w:pPr>
    <w:rPr>
      <w:rFonts w:ascii="Perpetua Titling MT" w:hAnsi="Perpetua Titling MT" w:cs="Perpetua Titling MT"/>
      <w:smallCaps/>
      <w:color w:val="000000"/>
      <w:kern w:val="28"/>
    </w:rPr>
  </w:style>
  <w:style w:type="paragraph" w:customStyle="1" w:styleId="unknownstyle2">
    <w:name w:val="unknown style2"/>
    <w:uiPriority w:val="99"/>
    <w:pPr>
      <w:widowControl w:val="0"/>
      <w:overflowPunct w:val="0"/>
      <w:autoSpaceDE w:val="0"/>
      <w:autoSpaceDN w:val="0"/>
      <w:adjustRightInd w:val="0"/>
      <w:jc w:val="center"/>
    </w:pPr>
    <w:rPr>
      <w:rFonts w:ascii="Perpetua" w:hAnsi="Perpetua" w:cs="Perpetua"/>
      <w:color w:val="000000"/>
      <w:kern w:val="28"/>
      <w:sz w:val="18"/>
      <w:szCs w:val="18"/>
    </w:rPr>
  </w:style>
  <w:style w:type="paragraph" w:customStyle="1" w:styleId="unknownstyle1">
    <w:name w:val="unknown style1"/>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22"/>
      <w:szCs w:val="22"/>
    </w:rPr>
  </w:style>
  <w:style w:type="character" w:customStyle="1" w:styleId="Heading1Char">
    <w:name w:val="Heading 1 Char"/>
    <w:link w:val="Heading1"/>
    <w:uiPriority w:val="9"/>
    <w:rsid w:val="005F3B15"/>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rsid w:val="005F3B15"/>
    <w:rPr>
      <w:rFonts w:ascii="Cambria" w:eastAsia="Times New Roman" w:hAnsi="Cambria" w:cs="Times New Roman"/>
      <w:b/>
      <w:bCs/>
      <w:i/>
      <w:iCs/>
      <w:color w:val="000000"/>
      <w:kern w:val="28"/>
      <w:sz w:val="28"/>
      <w:szCs w:val="28"/>
    </w:rPr>
  </w:style>
  <w:style w:type="character" w:customStyle="1" w:styleId="Heading3Char">
    <w:name w:val="Heading 3 Char"/>
    <w:link w:val="Heading3"/>
    <w:uiPriority w:val="9"/>
    <w:rsid w:val="000F2CDA"/>
    <w:rPr>
      <w:rFonts w:ascii="Cambria" w:eastAsia="Times New Roman" w:hAnsi="Cambria" w:cs="Times New Roman"/>
      <w:b/>
      <w:bCs/>
      <w:color w:val="000000"/>
      <w:kern w:val="28"/>
      <w:sz w:val="26"/>
      <w:szCs w:val="26"/>
    </w:rPr>
  </w:style>
  <w:style w:type="paragraph" w:styleId="TOCHeading">
    <w:name w:val="TOC Heading"/>
    <w:basedOn w:val="Heading1"/>
    <w:next w:val="Normal"/>
    <w:uiPriority w:val="39"/>
    <w:semiHidden/>
    <w:unhideWhenUsed/>
    <w:qFormat/>
    <w:rsid w:val="00ED78C6"/>
    <w:pPr>
      <w:keepLines/>
      <w:widowControl/>
      <w:overflowPunct/>
      <w:autoSpaceDE/>
      <w:autoSpaceDN/>
      <w:adjustRightInd/>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ED78C6"/>
  </w:style>
  <w:style w:type="paragraph" w:styleId="TOC2">
    <w:name w:val="toc 2"/>
    <w:basedOn w:val="Normal"/>
    <w:next w:val="Normal"/>
    <w:autoRedefine/>
    <w:uiPriority w:val="39"/>
    <w:unhideWhenUsed/>
    <w:rsid w:val="00ED78C6"/>
    <w:pPr>
      <w:ind w:left="260"/>
    </w:pPr>
  </w:style>
  <w:style w:type="paragraph" w:styleId="TOC3">
    <w:name w:val="toc 3"/>
    <w:basedOn w:val="Normal"/>
    <w:next w:val="Normal"/>
    <w:autoRedefine/>
    <w:uiPriority w:val="39"/>
    <w:unhideWhenUsed/>
    <w:rsid w:val="00ED78C6"/>
    <w:pPr>
      <w:ind w:left="520"/>
    </w:pPr>
  </w:style>
  <w:style w:type="character" w:styleId="Hyperlink">
    <w:name w:val="Hyperlink"/>
    <w:uiPriority w:val="99"/>
    <w:unhideWhenUsed/>
    <w:rsid w:val="00ED7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47E8-AAB7-40F6-9CAB-481524B6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19</Pages>
  <Words>7526</Words>
  <Characters>42903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2013-05-15T12:01:00Z</cp:lastPrinted>
  <dcterms:created xsi:type="dcterms:W3CDTF">2013-05-15T00:16:00Z</dcterms:created>
  <dcterms:modified xsi:type="dcterms:W3CDTF">2013-05-15T12:01:00Z</dcterms:modified>
</cp:coreProperties>
</file>